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A87" w:rsidRPr="008013A8" w:rsidRDefault="007F3A87" w:rsidP="00D74F10">
      <w:pPr>
        <w:widowControl w:val="0"/>
        <w:tabs>
          <w:tab w:val="left" w:leader="underscore" w:pos="3761"/>
          <w:tab w:val="left" w:leader="underscore" w:pos="4490"/>
        </w:tabs>
        <w:spacing w:after="0" w:line="360" w:lineRule="auto"/>
        <w:ind w:left="142" w:right="280" w:firstLine="680"/>
        <w:jc w:val="center"/>
        <w:rPr>
          <w:rFonts w:ascii="Georgia" w:eastAsia="Times New Roman" w:hAnsi="Georgia" w:cs="Times New Roman"/>
          <w:b/>
          <w:bCs/>
          <w:sz w:val="28"/>
          <w:szCs w:val="30"/>
        </w:rPr>
      </w:pPr>
      <w:r w:rsidRPr="008013A8">
        <w:rPr>
          <w:rFonts w:ascii="Georgia" w:eastAsia="Times New Roman" w:hAnsi="Georgia" w:cs="Times New Roman"/>
          <w:b/>
          <w:bCs/>
          <w:sz w:val="28"/>
          <w:szCs w:val="30"/>
        </w:rPr>
        <w:t>Диагностика педагогического процесса</w:t>
      </w:r>
    </w:p>
    <w:p w:rsidR="007F3A87" w:rsidRPr="008013A8" w:rsidRDefault="007F3A87" w:rsidP="00D74F10">
      <w:pPr>
        <w:widowControl w:val="0"/>
        <w:tabs>
          <w:tab w:val="left" w:leader="underscore" w:pos="3761"/>
          <w:tab w:val="left" w:leader="underscore" w:pos="4490"/>
        </w:tabs>
        <w:spacing w:after="0" w:line="360" w:lineRule="auto"/>
        <w:ind w:left="142" w:right="280" w:firstLine="680"/>
        <w:jc w:val="center"/>
        <w:rPr>
          <w:rFonts w:ascii="Georgia" w:eastAsia="Times New Roman" w:hAnsi="Georgia" w:cs="Times New Roman"/>
          <w:b/>
          <w:bCs/>
          <w:sz w:val="28"/>
          <w:szCs w:val="30"/>
        </w:rPr>
      </w:pPr>
      <w:r w:rsidRPr="008013A8">
        <w:rPr>
          <w:rFonts w:ascii="Georgia" w:eastAsia="Times New Roman" w:hAnsi="Georgia" w:cs="Times New Roman"/>
          <w:b/>
          <w:bCs/>
          <w:sz w:val="28"/>
          <w:szCs w:val="30"/>
        </w:rPr>
        <w:t xml:space="preserve"> (с 6 до 7 лет)</w:t>
      </w:r>
    </w:p>
    <w:p w:rsidR="008D67E2" w:rsidRDefault="008D67E2" w:rsidP="008D67E2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М</w:t>
      </w:r>
      <w:r>
        <w:rPr>
          <w:rFonts w:ascii="Georgia" w:eastAsia="Times New Roman" w:hAnsi="Georgia" w:cs="Times New Roman"/>
          <w:b/>
          <w:bCs/>
          <w:sz w:val="32"/>
          <w:szCs w:val="30"/>
          <w:lang w:val="ba-RU" w:eastAsia="ru-RU"/>
        </w:rPr>
        <w:t>А</w:t>
      </w:r>
      <w:r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ДОУ</w:t>
      </w:r>
      <w:r>
        <w:rPr>
          <w:rFonts w:ascii="Georgia" w:eastAsia="Times New Roman" w:hAnsi="Georgia" w:cs="Times New Roman"/>
          <w:b/>
          <w:bCs/>
          <w:sz w:val="32"/>
          <w:szCs w:val="30"/>
          <w:lang w:val="ba-RU" w:eastAsia="ru-RU"/>
        </w:rPr>
        <w:t xml:space="preserve"> детский сад </w:t>
      </w:r>
      <w:r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«</w:t>
      </w:r>
      <w:r>
        <w:rPr>
          <w:rFonts w:ascii="Georgia" w:eastAsia="Times New Roman" w:hAnsi="Georgia" w:cs="Times New Roman"/>
          <w:b/>
          <w:bCs/>
          <w:sz w:val="32"/>
          <w:szCs w:val="30"/>
          <w:lang w:val="ba-RU" w:eastAsia="ru-RU"/>
        </w:rPr>
        <w:t>Солнышко</w:t>
      </w:r>
      <w:r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»</w:t>
      </w:r>
    </w:p>
    <w:p w:rsidR="008D67E2" w:rsidRPr="007F3A87" w:rsidRDefault="008D67E2" w:rsidP="008D67E2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>
        <w:rPr>
          <w:rFonts w:ascii="Georgia" w:eastAsia="Times New Roman" w:hAnsi="Georgia" w:cs="Times New Roman"/>
          <w:b/>
          <w:bCs/>
          <w:sz w:val="32"/>
          <w:szCs w:val="30"/>
          <w:lang w:val="ba-RU" w:eastAsia="ru-RU"/>
        </w:rPr>
        <w:t>с. Юмагузино</w:t>
      </w:r>
      <w:r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</w:p>
    <w:p w:rsidR="008D67E2" w:rsidRPr="007F3A87" w:rsidRDefault="008D67E2" w:rsidP="008D67E2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на  20_____/20</w:t>
      </w:r>
      <w:r w:rsidRPr="007F3A87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__</w:t>
      </w:r>
      <w:r w:rsidRPr="007F3A87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ab/>
        <w:t>учебный год</w:t>
      </w:r>
    </w:p>
    <w:p w:rsidR="007F3A87" w:rsidRPr="008013A8" w:rsidRDefault="007F3A87" w:rsidP="00D74F10">
      <w:pPr>
        <w:widowControl w:val="0"/>
        <w:tabs>
          <w:tab w:val="right" w:pos="3735"/>
          <w:tab w:val="right" w:pos="4052"/>
        </w:tabs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7F3A87" w:rsidRPr="008013A8" w:rsidRDefault="007F3A87" w:rsidP="00D74F10">
      <w:pPr>
        <w:widowControl w:val="0"/>
        <w:tabs>
          <w:tab w:val="right" w:pos="3735"/>
          <w:tab w:val="right" w:pos="4052"/>
        </w:tabs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7F3A87" w:rsidRPr="008013A8" w:rsidRDefault="007F3A87" w:rsidP="00D74F10">
      <w:pPr>
        <w:widowControl w:val="0"/>
        <w:tabs>
          <w:tab w:val="right" w:pos="3735"/>
          <w:tab w:val="right" w:pos="4052"/>
        </w:tabs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7F3A87" w:rsidRPr="008013A8" w:rsidRDefault="007F3A87" w:rsidP="00D74F10">
      <w:pPr>
        <w:widowControl w:val="0"/>
        <w:tabs>
          <w:tab w:val="right" w:pos="3735"/>
          <w:tab w:val="right" w:pos="4052"/>
        </w:tabs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7F3A87" w:rsidRPr="008013A8" w:rsidRDefault="007F3A87" w:rsidP="00D74F10">
      <w:pPr>
        <w:widowControl w:val="0"/>
        <w:tabs>
          <w:tab w:val="right" w:pos="3735"/>
          <w:tab w:val="right" w:pos="4052"/>
        </w:tabs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7F3A87" w:rsidRPr="008013A8" w:rsidRDefault="007F3A87" w:rsidP="00D74F10">
      <w:pPr>
        <w:widowControl w:val="0"/>
        <w:tabs>
          <w:tab w:val="right" w:pos="3735"/>
          <w:tab w:val="right" w:pos="4052"/>
        </w:tabs>
        <w:spacing w:after="0" w:line="360" w:lineRule="auto"/>
        <w:ind w:left="2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7F3A87" w:rsidRPr="008013A8" w:rsidRDefault="00F05D4C" w:rsidP="00D74F10">
      <w:pPr>
        <w:widowControl w:val="0"/>
        <w:tabs>
          <w:tab w:val="right" w:pos="3735"/>
          <w:tab w:val="right" w:pos="4052"/>
        </w:tabs>
        <w:spacing w:after="0" w:line="360" w:lineRule="auto"/>
        <w:ind w:left="1416"/>
        <w:rPr>
          <w:rFonts w:ascii="Georgia" w:eastAsia="Times New Roman" w:hAnsi="Georgia" w:cs="Times New Roman"/>
          <w:bCs/>
          <w:sz w:val="32"/>
          <w:szCs w:val="36"/>
        </w:rPr>
      </w:pPr>
      <w:r>
        <w:rPr>
          <w:rFonts w:ascii="Georgia" w:eastAsia="Times New Roman" w:hAnsi="Georgia" w:cs="Times New Roman"/>
          <w:bCs/>
          <w:sz w:val="32"/>
          <w:szCs w:val="36"/>
        </w:rPr>
        <w:t xml:space="preserve">Группа </w:t>
      </w:r>
      <w:r w:rsidR="00DE2DEB">
        <w:rPr>
          <w:rFonts w:ascii="Georgia" w:eastAsia="Times New Roman" w:hAnsi="Georgia" w:cs="Times New Roman"/>
          <w:bCs/>
          <w:sz w:val="32"/>
          <w:szCs w:val="36"/>
        </w:rPr>
        <w:t xml:space="preserve">           </w:t>
      </w:r>
      <w:r w:rsidR="008D67E2">
        <w:rPr>
          <w:rFonts w:ascii="Georgia" w:eastAsia="Times New Roman" w:hAnsi="Georgia" w:cs="Times New Roman"/>
          <w:bCs/>
          <w:i/>
          <w:sz w:val="32"/>
          <w:szCs w:val="36"/>
          <w:u w:val="single"/>
        </w:rPr>
        <w:t>подготовительная к группа</w:t>
      </w:r>
      <w:bookmarkStart w:id="0" w:name="_GoBack"/>
      <w:bookmarkEnd w:id="0"/>
    </w:p>
    <w:p w:rsidR="007F3A87" w:rsidRPr="008013A8" w:rsidRDefault="007F3A87" w:rsidP="00D74F10">
      <w:pPr>
        <w:widowControl w:val="0"/>
        <w:spacing w:after="0" w:line="360" w:lineRule="auto"/>
        <w:ind w:left="1416"/>
        <w:rPr>
          <w:rFonts w:ascii="Georgia" w:eastAsia="Times New Roman" w:hAnsi="Georgia" w:cs="Times New Roman"/>
          <w:bCs/>
          <w:sz w:val="32"/>
          <w:szCs w:val="36"/>
        </w:rPr>
      </w:pPr>
      <w:r w:rsidRPr="008013A8">
        <w:rPr>
          <w:rFonts w:ascii="Georgia" w:eastAsia="Times New Roman" w:hAnsi="Georgia" w:cs="Times New Roman"/>
          <w:bCs/>
          <w:sz w:val="32"/>
          <w:szCs w:val="36"/>
        </w:rPr>
        <w:t>Воспитатели:</w:t>
      </w:r>
    </w:p>
    <w:p w:rsidR="007F3A87" w:rsidRPr="008013A8" w:rsidRDefault="007F3A87" w:rsidP="00D74F10">
      <w:pPr>
        <w:keepNext/>
        <w:keepLines/>
        <w:widowControl w:val="0"/>
        <w:tabs>
          <w:tab w:val="left" w:leader="underscore" w:pos="4081"/>
        </w:tabs>
        <w:spacing w:after="0" w:line="360" w:lineRule="auto"/>
        <w:ind w:left="1416"/>
        <w:outlineLvl w:val="0"/>
        <w:rPr>
          <w:rFonts w:ascii="Georgia" w:eastAsia="Times New Roman" w:hAnsi="Georgia" w:cs="Times New Roman"/>
          <w:sz w:val="32"/>
          <w:szCs w:val="36"/>
        </w:rPr>
      </w:pPr>
      <w:bookmarkStart w:id="1" w:name="bookmark0"/>
      <w:r w:rsidRPr="008013A8">
        <w:rPr>
          <w:rFonts w:ascii="Georgia" w:eastAsia="Times New Roman" w:hAnsi="Georgia" w:cs="Times New Roman"/>
          <w:sz w:val="32"/>
          <w:szCs w:val="36"/>
        </w:rPr>
        <w:t>1.</w:t>
      </w:r>
      <w:bookmarkEnd w:id="1"/>
      <w:r w:rsidR="00DE2DEB">
        <w:rPr>
          <w:rFonts w:ascii="Georgia" w:eastAsia="Times New Roman" w:hAnsi="Georgia" w:cs="Times New Roman"/>
          <w:sz w:val="32"/>
          <w:szCs w:val="36"/>
        </w:rPr>
        <w:t xml:space="preserve"> </w:t>
      </w:r>
    </w:p>
    <w:p w:rsidR="007F3A87" w:rsidRPr="008013A8" w:rsidRDefault="007F3A87" w:rsidP="00D74F10">
      <w:pPr>
        <w:widowControl w:val="0"/>
        <w:spacing w:after="0" w:line="360" w:lineRule="auto"/>
        <w:ind w:left="1416"/>
        <w:rPr>
          <w:rFonts w:ascii="Georgia" w:eastAsia="CordiaUPC" w:hAnsi="Georgia" w:cs="CordiaUPC"/>
          <w:sz w:val="32"/>
          <w:szCs w:val="36"/>
        </w:rPr>
      </w:pPr>
      <w:r w:rsidRPr="008013A8">
        <w:rPr>
          <w:rFonts w:ascii="Georgia" w:eastAsia="CordiaUPC" w:hAnsi="Georgia" w:cs="Times New Roman"/>
          <w:bCs/>
          <w:color w:val="000000"/>
          <w:sz w:val="32"/>
          <w:szCs w:val="36"/>
          <w:shd w:val="clear" w:color="auto" w:fill="FFFFFF"/>
        </w:rPr>
        <w:t>2</w:t>
      </w:r>
      <w:r w:rsidRPr="008013A8">
        <w:rPr>
          <w:rFonts w:ascii="Georgia" w:eastAsia="CordiaUPC" w:hAnsi="Georgia" w:cs="CordiaUPC"/>
          <w:sz w:val="32"/>
          <w:szCs w:val="36"/>
        </w:rPr>
        <w:t>.</w:t>
      </w:r>
      <w:r w:rsidR="00DE2DEB">
        <w:rPr>
          <w:rFonts w:ascii="Georgia" w:eastAsia="CordiaUPC" w:hAnsi="Georgia" w:cs="CordiaUPC"/>
          <w:sz w:val="32"/>
          <w:szCs w:val="36"/>
        </w:rPr>
        <w:t xml:space="preserve"> </w:t>
      </w:r>
    </w:p>
    <w:p w:rsidR="007F3A87" w:rsidRPr="008013A8" w:rsidRDefault="007F3A87" w:rsidP="00D74F10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7F3A87" w:rsidRPr="008013A8" w:rsidRDefault="007F3A87" w:rsidP="00D74F10">
      <w:pPr>
        <w:rPr>
          <w:rFonts w:ascii="Times New Roman" w:hAnsi="Times New Roman" w:cs="Times New Roman"/>
        </w:rPr>
      </w:pPr>
    </w:p>
    <w:p w:rsidR="007F3A87" w:rsidRPr="008013A8" w:rsidRDefault="007F3A87" w:rsidP="00D74F10">
      <w:pPr>
        <w:rPr>
          <w:rFonts w:ascii="Times New Roman" w:hAnsi="Times New Roman" w:cs="Times New Roman"/>
        </w:rPr>
      </w:pPr>
    </w:p>
    <w:p w:rsidR="007F3A87" w:rsidRPr="008013A8" w:rsidRDefault="007F3A87" w:rsidP="00D74F10">
      <w:pPr>
        <w:rPr>
          <w:rFonts w:ascii="Times New Roman" w:hAnsi="Times New Roman" w:cs="Times New Roman"/>
        </w:rPr>
      </w:pPr>
    </w:p>
    <w:p w:rsidR="007F3A87" w:rsidRPr="008013A8" w:rsidRDefault="007F3A87" w:rsidP="00D74F10">
      <w:pPr>
        <w:rPr>
          <w:rFonts w:ascii="Times New Roman" w:hAnsi="Times New Roman" w:cs="Times New Roman"/>
        </w:rPr>
      </w:pPr>
    </w:p>
    <w:p w:rsidR="007F3A87" w:rsidRPr="008013A8" w:rsidRDefault="007F3A87" w:rsidP="00D74F10">
      <w:pPr>
        <w:rPr>
          <w:rFonts w:ascii="Times New Roman" w:hAnsi="Times New Roman" w:cs="Times New Roman"/>
        </w:rPr>
      </w:pPr>
    </w:p>
    <w:p w:rsidR="007F3A87" w:rsidRPr="008013A8" w:rsidRDefault="007F3A87" w:rsidP="00D74F10">
      <w:pPr>
        <w:rPr>
          <w:rFonts w:ascii="Times New Roman" w:hAnsi="Times New Roman" w:cs="Times New Roman"/>
        </w:rPr>
      </w:pPr>
    </w:p>
    <w:p w:rsidR="007F3A87" w:rsidRPr="008013A8" w:rsidRDefault="007F3A87" w:rsidP="00D74F10">
      <w:pPr>
        <w:rPr>
          <w:rFonts w:ascii="Times New Roman" w:hAnsi="Times New Roman" w:cs="Times New Roman"/>
        </w:rPr>
      </w:pPr>
    </w:p>
    <w:p w:rsidR="007F3A87" w:rsidRPr="008013A8" w:rsidRDefault="007F3A87" w:rsidP="00D74F10">
      <w:pPr>
        <w:rPr>
          <w:rFonts w:ascii="Times New Roman" w:hAnsi="Times New Roman" w:cs="Times New Roman"/>
        </w:rPr>
      </w:pPr>
    </w:p>
    <w:p w:rsidR="007F3A87" w:rsidRPr="008013A8" w:rsidRDefault="007F3A87" w:rsidP="00D74F10">
      <w:pPr>
        <w:rPr>
          <w:rFonts w:ascii="Times New Roman" w:hAnsi="Times New Roman" w:cs="Times New Roman"/>
        </w:rPr>
      </w:pPr>
    </w:p>
    <w:p w:rsidR="007F3A87" w:rsidRDefault="007F3A87" w:rsidP="00D74F10">
      <w:pPr>
        <w:rPr>
          <w:rFonts w:ascii="Times New Roman" w:hAnsi="Times New Roman" w:cs="Times New Roman"/>
        </w:rPr>
      </w:pPr>
    </w:p>
    <w:p w:rsidR="007F3A87" w:rsidRDefault="007F3A87" w:rsidP="00D74F10">
      <w:pPr>
        <w:rPr>
          <w:rFonts w:ascii="Times New Roman" w:hAnsi="Times New Roman" w:cs="Times New Roman"/>
        </w:rPr>
      </w:pPr>
    </w:p>
    <w:p w:rsidR="007F3A87" w:rsidRDefault="007F3A87" w:rsidP="00D74F10">
      <w:pPr>
        <w:rPr>
          <w:rFonts w:ascii="Times New Roman" w:hAnsi="Times New Roman" w:cs="Times New Roman"/>
        </w:rPr>
      </w:pPr>
    </w:p>
    <w:p w:rsidR="007F3A87" w:rsidRDefault="007F3A87" w:rsidP="00D74F10">
      <w:pPr>
        <w:rPr>
          <w:rFonts w:ascii="Times New Roman" w:hAnsi="Times New Roman" w:cs="Times New Roman"/>
        </w:rPr>
      </w:pPr>
    </w:p>
    <w:p w:rsidR="007F3A87" w:rsidRDefault="007F3A87" w:rsidP="00D74F10">
      <w:pPr>
        <w:rPr>
          <w:rFonts w:ascii="Times New Roman" w:hAnsi="Times New Roman" w:cs="Times New Roman"/>
        </w:rPr>
      </w:pPr>
    </w:p>
    <w:p w:rsidR="007F3A87" w:rsidRPr="008013A8" w:rsidRDefault="007F3A87" w:rsidP="00D74F10">
      <w:pPr>
        <w:rPr>
          <w:rFonts w:ascii="Times New Roman" w:hAnsi="Times New Roman" w:cs="Times New Roman"/>
        </w:rPr>
      </w:pPr>
    </w:p>
    <w:p w:rsidR="007F3A87" w:rsidRPr="008013A8" w:rsidRDefault="007F3A87" w:rsidP="00D74F10">
      <w:pPr>
        <w:widowControl w:val="0"/>
        <w:spacing w:before="300"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Предлагаемая диагностика разработана с целью оптимизации образователь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ного процесса в любом учреждении, работающим с группой детей подгото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вительного к школе возраста, вне зависимости от приоритетов разработанной программы обучения и воспитания и контингента детей. Это достигается пу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тем использования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ского процесса в группе детей. Система мониторинга содержит 5 образователь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ных областей, соответствующих Федеральному государственному образова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тельному стандарту дошкольного образования, приказ Министерства образо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вания и науки № 1155 от 17 октября 2013 года: «Социально-коммуникативное развитие»,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сти индивидуализировать его для достижения достаточного уровня освое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 xml:space="preserve">ния каждым ребенком содержания образовательной программы учреждения. </w:t>
      </w:r>
    </w:p>
    <w:p w:rsidR="007F3A87" w:rsidRPr="008013A8" w:rsidRDefault="007F3A87" w:rsidP="00D74F10">
      <w:pPr>
        <w:widowControl w:val="0"/>
        <w:spacing w:before="300"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тям:</w:t>
      </w:r>
    </w:p>
    <w:p w:rsidR="007F3A87" w:rsidRPr="008013A8" w:rsidRDefault="007F3A87" w:rsidP="00D74F10">
      <w:pPr>
        <w:widowControl w:val="0"/>
        <w:numPr>
          <w:ilvl w:val="0"/>
          <w:numId w:val="37"/>
        </w:numPr>
        <w:tabs>
          <w:tab w:val="left" w:pos="561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балл — ребенок не может выполнить все параметры оценки, помощь взрослого не принимает;</w:t>
      </w:r>
    </w:p>
    <w:p w:rsidR="007F3A87" w:rsidRPr="008013A8" w:rsidRDefault="007F3A87" w:rsidP="00D74F10">
      <w:pPr>
        <w:widowControl w:val="0"/>
        <w:numPr>
          <w:ilvl w:val="0"/>
          <w:numId w:val="37"/>
        </w:numPr>
        <w:tabs>
          <w:tab w:val="left" w:pos="561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балла — ребенок с помощью взрослого выполняет некоторые парамет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ры оценки;</w:t>
      </w:r>
    </w:p>
    <w:p w:rsidR="007F3A87" w:rsidRPr="008013A8" w:rsidRDefault="007F3A87" w:rsidP="00D74F10">
      <w:pPr>
        <w:widowControl w:val="0"/>
        <w:numPr>
          <w:ilvl w:val="0"/>
          <w:numId w:val="37"/>
        </w:numPr>
        <w:tabs>
          <w:tab w:val="left" w:pos="561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балла — ребенок выполняет все параметры оценки с частичной помо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щью взрослого;</w:t>
      </w:r>
    </w:p>
    <w:p w:rsidR="007F3A87" w:rsidRPr="008013A8" w:rsidRDefault="007F3A87" w:rsidP="00D74F10">
      <w:pPr>
        <w:widowControl w:val="0"/>
        <w:numPr>
          <w:ilvl w:val="0"/>
          <w:numId w:val="37"/>
        </w:numPr>
        <w:tabs>
          <w:tab w:val="left" w:pos="561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балла — ребенок выполняет самостоятельно и с частичной помощью взрослого все параметры оценки;</w:t>
      </w:r>
    </w:p>
    <w:p w:rsidR="007F3A87" w:rsidRPr="008013A8" w:rsidRDefault="007F3A87" w:rsidP="00D74F10">
      <w:pPr>
        <w:widowControl w:val="0"/>
        <w:numPr>
          <w:ilvl w:val="0"/>
          <w:numId w:val="37"/>
        </w:numPr>
        <w:tabs>
          <w:tab w:val="left" w:pos="561"/>
        </w:tabs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баллов — ребенок выполняет все параметры оценки самостоятельно.</w:t>
      </w:r>
    </w:p>
    <w:p w:rsidR="007F3A87" w:rsidRPr="008013A8" w:rsidRDefault="007F3A87" w:rsidP="00D74F10">
      <w:pPr>
        <w:widowControl w:val="0"/>
        <w:spacing w:before="300"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Таблицы педагогической диагностики заполняются дважды в год, если другое не предусмотрено в образовательной организации, — в начале и кон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7F3A87" w:rsidRPr="008013A8" w:rsidRDefault="007F3A87" w:rsidP="00D74F10">
      <w:pPr>
        <w:widowControl w:val="0"/>
        <w:numPr>
          <w:ilvl w:val="0"/>
          <w:numId w:val="38"/>
        </w:numPr>
        <w:tabs>
          <w:tab w:val="left" w:pos="18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этапа.</w:t>
      </w:r>
    </w:p>
    <w:p w:rsidR="007F3A87" w:rsidRPr="008013A8" w:rsidRDefault="007F3A87" w:rsidP="00D74F10">
      <w:pPr>
        <w:widowControl w:val="0"/>
        <w:spacing w:before="300"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Этап 1.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t xml:space="preserve"> Напротив фамилии и имени каждого ребенка проставляются бал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говый 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тов освоения общеобразовательной программы.</w:t>
      </w:r>
    </w:p>
    <w:p w:rsidR="007F3A87" w:rsidRPr="008013A8" w:rsidRDefault="007F3A87" w:rsidP="00D74F10">
      <w:pPr>
        <w:widowControl w:val="0"/>
        <w:spacing w:before="300"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Этап 2.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t xml:space="preserve"> Когда все дети прошли диагностику, тогда подсчитывается итого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цу) и разделить на количество параметров, округлять до десятых долей). Этот показатель необходим для описания общегрупповых тенденций (в группах компенсирующей направленности — для подготовки к групповому медико- психолого-педагогическому совещанию), а также для ведения учета обще- групповых промежуточных результатов освоения общеобразовательной про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граммы.</w:t>
      </w:r>
    </w:p>
    <w:p w:rsidR="007F3A87" w:rsidRPr="008013A8" w:rsidRDefault="007F3A87" w:rsidP="00D74F10">
      <w:pPr>
        <w:widowControl w:val="0"/>
        <w:spacing w:before="300"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тей с проблемами в развитии. Эго позволяет своевременно разрабатывать для детей индивидуальные образовательные маршруты и оперативно осу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ку или общегрупповому параметру развития больше 3,8. Эти же парамет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ры в интервале средних значений от 2,3 до 3,7 можно считать показателя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ми проблем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 xml:space="preserve">ном несоответствии развития ребенка 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lastRenderedPageBreak/>
        <w:t xml:space="preserve">возрасту, а также необходимости корректировки педагогического процесса в группе по данному параметру/ данной образовательной области. </w:t>
      </w:r>
      <w:r w:rsidRPr="008013A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(Указанные интервалы средних значений носят рекомендательный характер, так как получены с помощью применя</w:t>
      </w:r>
      <w:r w:rsidRPr="008013A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softHyphen/>
        <w:t>емых в психолого-педагогических исследованиях психометрических проце</w:t>
      </w:r>
      <w:r w:rsidRPr="008013A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softHyphen/>
        <w:t>дур, и будут уточняться по мере поступления результатов мониторинга детей данного возраста.)</w:t>
      </w:r>
    </w:p>
    <w:p w:rsidR="007F3A87" w:rsidRPr="008013A8" w:rsidRDefault="007F3A87" w:rsidP="00D74F1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013A8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8013A8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8013A8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8013A8"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детей образовательной организации.</w:t>
      </w:r>
    </w:p>
    <w:p w:rsidR="007F3A87" w:rsidRPr="008013A8" w:rsidRDefault="007F3A87" w:rsidP="00D74F1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7F3A87" w:rsidRPr="008013A8" w:rsidRDefault="007F3A87" w:rsidP="00D74F10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8013A8">
        <w:rPr>
          <w:rFonts w:ascii="Times New Roman" w:eastAsia="Times New Roman" w:hAnsi="Times New Roman" w:cs="Times New Roman"/>
          <w:b/>
          <w:bCs/>
          <w:sz w:val="28"/>
          <w:szCs w:val="23"/>
        </w:rPr>
        <w:t>Рекомендации по описанию инструментария педагогической диагностики в подготовительной к школе группе</w:t>
      </w:r>
    </w:p>
    <w:p w:rsidR="007F3A87" w:rsidRPr="008013A8" w:rsidRDefault="007F3A87" w:rsidP="00D74F10">
      <w:pPr>
        <w:widowControl w:val="0"/>
        <w:spacing w:before="300"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Инструментарий педагогической диагностики представляет собой описа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сформированности у ребен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ка того или иного параметра оценки. Следует отметить, что часто в период проведения педагогической диагностики данные ситуации, вопросы и пору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чения могут повторяться, с тем чтобы уточнить качество оцениваемого па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параметра между педа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стические критерии в соответствии со своей должностной инструкцией и на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правленностью образовательной деятельности.</w:t>
      </w:r>
    </w:p>
    <w:p w:rsidR="007F3A87" w:rsidRPr="008013A8" w:rsidRDefault="007F3A87" w:rsidP="00D74F10">
      <w:pPr>
        <w:widowControl w:val="0"/>
        <w:spacing w:before="300"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Важно отметить, что диагностируемые параметры могут быть расшире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ны Сокращены в соответствии с потребностями конкретного учреждения, по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этому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раметров, в том числе из разных образовательных областей.</w:t>
      </w:r>
    </w:p>
    <w:p w:rsidR="007F3A87" w:rsidRPr="008013A8" w:rsidRDefault="007F3A87" w:rsidP="00D74F10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Основные диагностические методы педагога образовательной организа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ции:</w:t>
      </w:r>
    </w:p>
    <w:p w:rsidR="007F3A87" w:rsidRPr="008013A8" w:rsidRDefault="007F3A87" w:rsidP="00D74F10">
      <w:pPr>
        <w:widowControl w:val="0"/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наблюдение;</w:t>
      </w:r>
    </w:p>
    <w:p w:rsidR="007F3A87" w:rsidRPr="008013A8" w:rsidRDefault="007F3A87" w:rsidP="00D74F10">
      <w:pPr>
        <w:widowControl w:val="0"/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проблемная (диагностическая) ситуация;</w:t>
      </w:r>
    </w:p>
    <w:p w:rsidR="007F3A87" w:rsidRPr="008013A8" w:rsidRDefault="007F3A87" w:rsidP="00D74F10">
      <w:pPr>
        <w:widowControl w:val="0"/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беседа.</w:t>
      </w:r>
    </w:p>
    <w:p w:rsidR="007F3A87" w:rsidRPr="008013A8" w:rsidRDefault="007F3A87" w:rsidP="00D74F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Формы проведения педагогической диагностики:</w:t>
      </w:r>
    </w:p>
    <w:p w:rsidR="007F3A87" w:rsidRPr="008013A8" w:rsidRDefault="007F3A87" w:rsidP="00D74F10">
      <w:pPr>
        <w:widowControl w:val="0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индивидуальная;</w:t>
      </w:r>
    </w:p>
    <w:p w:rsidR="007F3A87" w:rsidRPr="008013A8" w:rsidRDefault="007F3A87" w:rsidP="00D74F10">
      <w:pPr>
        <w:widowControl w:val="0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подгрупповая;</w:t>
      </w:r>
    </w:p>
    <w:p w:rsidR="007F3A87" w:rsidRPr="008013A8" w:rsidRDefault="007F3A87" w:rsidP="00D74F10">
      <w:pPr>
        <w:widowControl w:val="0"/>
        <w:numPr>
          <w:ilvl w:val="0"/>
          <w:numId w:val="49"/>
        </w:numPr>
        <w:tabs>
          <w:tab w:val="left" w:pos="7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групповая.</w:t>
      </w:r>
    </w:p>
    <w:p w:rsidR="007F3A87" w:rsidRPr="008013A8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Обратите внимание, что описание инструментария педагогической диа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воспитанников, разными приоритетными направлениями обра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зовательной деятельности конкретной организации.</w:t>
      </w:r>
    </w:p>
    <w:p w:rsidR="007F3A87" w:rsidRPr="008013A8" w:rsidRDefault="007F3A87" w:rsidP="00D74F10">
      <w:pPr>
        <w:rPr>
          <w:rFonts w:ascii="Times New Roman" w:eastAsia="Courier New" w:hAnsi="Times New Roman" w:cs="Times New Roman"/>
          <w:b/>
          <w:bCs/>
          <w:color w:val="000000"/>
          <w:szCs w:val="20"/>
        </w:rPr>
      </w:pPr>
    </w:p>
    <w:p w:rsidR="007F3A87" w:rsidRPr="008013A8" w:rsidRDefault="007F3A87" w:rsidP="00D74F10">
      <w:pPr>
        <w:rPr>
          <w:sz w:val="36"/>
        </w:rPr>
      </w:pPr>
      <w:r w:rsidRPr="008013A8">
        <w:rPr>
          <w:rFonts w:ascii="Times New Roman" w:eastAsia="Courier New" w:hAnsi="Times New Roman" w:cs="Times New Roman"/>
          <w:b/>
          <w:bCs/>
          <w:color w:val="000000"/>
          <w:sz w:val="32"/>
          <w:szCs w:val="20"/>
        </w:rPr>
        <w:t>Примеры описания инструментария по образовательным областям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i/>
          <w:iCs/>
          <w:sz w:val="23"/>
          <w:szCs w:val="23"/>
        </w:rPr>
        <w:t>Образовательная область «Социально-коммуникативное развитие»</w:t>
      </w:r>
    </w:p>
    <w:p w:rsidR="007F3A87" w:rsidRPr="008013A8" w:rsidRDefault="007F3A87" w:rsidP="00D74F10">
      <w:pPr>
        <w:widowControl w:val="0"/>
        <w:numPr>
          <w:ilvl w:val="0"/>
          <w:numId w:val="39"/>
        </w:numPr>
        <w:tabs>
          <w:tab w:val="left" w:pos="612"/>
        </w:tabs>
        <w:spacing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Внимательно слушает взрослого, может действовать по правилу и об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разцу, правильно оценивает результат.</w:t>
      </w:r>
    </w:p>
    <w:p w:rsidR="007F3A87" w:rsidRPr="008013A8" w:rsidRDefault="007F3A87" w:rsidP="00D74F10">
      <w:pPr>
        <w:widowControl w:val="0"/>
        <w:spacing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Методы: наблюдение в быту и в организованной деятельности, проблем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ная ситуация.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Материал: развивающая игра «Сложи узор», схема выкладывания.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индивидуальная, подгрупповая.</w:t>
      </w:r>
    </w:p>
    <w:p w:rsidR="007F3A87" w:rsidRPr="008013A8" w:rsidRDefault="007F3A87" w:rsidP="00D74F10">
      <w:pPr>
        <w:widowControl w:val="0"/>
        <w:spacing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 xml:space="preserve">Задание: «Выложи, пожалуйста, такого краба </w:t>
      </w:r>
      <w:r w:rsidRPr="008013A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(показываем схему выкла</w:t>
      </w:r>
      <w:r w:rsidRPr="008013A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softHyphen/>
        <w:t>дывания).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t xml:space="preserve"> Как ты думаешь, у тебя получился такой же краб? И по цвету, и по форме?»</w:t>
      </w:r>
    </w:p>
    <w:p w:rsidR="007F3A87" w:rsidRPr="008013A8" w:rsidRDefault="007F3A87" w:rsidP="00D74F10">
      <w:pPr>
        <w:widowControl w:val="0"/>
        <w:spacing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lastRenderedPageBreak/>
        <w:t>Материал: одежда ребенка, шкафчик для одежды, схема складывания одежды в шкафчик (на верхней полке, на нижней полке).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Форма проведения: групповая.</w:t>
      </w:r>
    </w:p>
    <w:p w:rsidR="007F3A87" w:rsidRPr="008013A8" w:rsidRDefault="007F3A87" w:rsidP="00D74F10">
      <w:pPr>
        <w:widowControl w:val="0"/>
        <w:spacing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Задание: «Через 10 минут у нас будет проверка ваших шкафчиков, при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едут Незнайка и Дюймовочка. Пожалуйста, сложите одежду в шкафчик так, как нарисовано на схеме».</w:t>
      </w:r>
    </w:p>
    <w:p w:rsidR="007F3A87" w:rsidRPr="008013A8" w:rsidRDefault="007F3A87" w:rsidP="00D74F10">
      <w:pPr>
        <w:widowControl w:val="0"/>
        <w:numPr>
          <w:ilvl w:val="0"/>
          <w:numId w:val="39"/>
        </w:numPr>
        <w:tabs>
          <w:tab w:val="left" w:pos="612"/>
        </w:tabs>
        <w:spacing w:before="300"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Может дать нравственную оценку своим и чужим поступкам/действи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ям, в том числе изображенным.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Методы: беседа, проблемная ситуация.</w:t>
      </w:r>
    </w:p>
    <w:p w:rsidR="007F3A87" w:rsidRPr="008013A8" w:rsidRDefault="007F3A87" w:rsidP="00D74F10">
      <w:pPr>
        <w:widowControl w:val="0"/>
        <w:spacing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Материал: картина с изображением ссоры детей (картину приложить или указать источник и точное название картины).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Форма проведения: подгрупповая.</w:t>
      </w:r>
    </w:p>
    <w:p w:rsidR="007F3A87" w:rsidRPr="008013A8" w:rsidRDefault="007F3A87" w:rsidP="00D74F10">
      <w:pPr>
        <w:widowControl w:val="0"/>
        <w:spacing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Задание: «Что изображено на картине? Что чувствует мальчик и девочка? Почему мальчик рассердился? Почему девочка плачет?»</w:t>
      </w:r>
    </w:p>
    <w:p w:rsidR="007F3A87" w:rsidRPr="008013A8" w:rsidRDefault="007F3A87" w:rsidP="00D74F10">
      <w:pPr>
        <w:widowControl w:val="0"/>
        <w:numPr>
          <w:ilvl w:val="0"/>
          <w:numId w:val="39"/>
        </w:numPr>
        <w:tabs>
          <w:tab w:val="left" w:pos="612"/>
        </w:tabs>
        <w:spacing w:before="300"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Договаривается и принимает роль в игре со сверстниками, соблюдает ролевое поведение, проявляет инициативу в игре, обогащает сюжет.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ситуация, наблюдение.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Материал: атрибуты к сюжетно-ролевой игре «Больница».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Форма проведения: подгрупповая.</w:t>
      </w:r>
    </w:p>
    <w:p w:rsidR="007F3A87" w:rsidRPr="008013A8" w:rsidRDefault="007F3A87" w:rsidP="00D74F10">
      <w:pPr>
        <w:widowControl w:val="0"/>
        <w:spacing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Задание: «Ребята, мы будем играть в «больницу». Кто хочет кем быть? Выбирайте необходимое для себя. Кто что будет делать?»</w:t>
      </w:r>
    </w:p>
    <w:p w:rsidR="007F3A87" w:rsidRPr="008013A8" w:rsidRDefault="007F3A87" w:rsidP="00D74F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</w:p>
    <w:p w:rsidR="007F3A87" w:rsidRPr="008013A8" w:rsidRDefault="007F3A87" w:rsidP="00D74F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i/>
          <w:iCs/>
          <w:sz w:val="23"/>
          <w:szCs w:val="23"/>
        </w:rPr>
        <w:t>Образовательная область «Познавательное развитие»</w:t>
      </w:r>
    </w:p>
    <w:p w:rsidR="007F3A87" w:rsidRPr="008013A8" w:rsidRDefault="007F3A87" w:rsidP="00D74F10">
      <w:pPr>
        <w:widowControl w:val="0"/>
        <w:numPr>
          <w:ilvl w:val="0"/>
          <w:numId w:val="40"/>
        </w:numPr>
        <w:tabs>
          <w:tab w:val="left" w:pos="612"/>
        </w:tabs>
        <w:spacing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Проявляет познавательный интерес в быту и в организованной деятель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ности, ищет способы определения свойств незнакомых предметов.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Методы: наблюдение, проблемная ситуация.</w:t>
      </w:r>
    </w:p>
    <w:p w:rsidR="007F3A87" w:rsidRPr="008013A8" w:rsidRDefault="007F3A87" w:rsidP="00D74F10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</w:t>
      </w:r>
    </w:p>
    <w:p w:rsidR="007F3A87" w:rsidRPr="008013A8" w:rsidRDefault="007F3A87" w:rsidP="00D74F10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Материал: фонарик необычной формы с динамо машиной для подзарядки.</w:t>
      </w:r>
    </w:p>
    <w:p w:rsidR="007F3A87" w:rsidRPr="008013A8" w:rsidRDefault="007F3A87" w:rsidP="00D74F10">
      <w:pPr>
        <w:widowControl w:val="0"/>
        <w:spacing w:after="0" w:line="240" w:lineRule="auto"/>
        <w:ind w:left="20" w:right="20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Задание: Положить в группе до прихода детей. Когда ребенок найдет и по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интересуется: «Что это такое и как работает?», предложить самому подумать.</w:t>
      </w:r>
    </w:p>
    <w:p w:rsidR="007F3A87" w:rsidRPr="008013A8" w:rsidRDefault="007F3A87" w:rsidP="00D74F10">
      <w:pPr>
        <w:widowControl w:val="0"/>
        <w:numPr>
          <w:ilvl w:val="0"/>
          <w:numId w:val="40"/>
        </w:numPr>
        <w:tabs>
          <w:tab w:val="left" w:pos="607"/>
        </w:tabs>
        <w:spacing w:before="300"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Знает способы измерения величины: длины, массы. Пользуется услов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ной меркой.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ситуация, наблюдение.</w:t>
      </w:r>
    </w:p>
    <w:p w:rsidR="007F3A87" w:rsidRPr="008013A8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Материал: условная мерка, весы, линейка, мерный стаканчик, большой и маленький мячи.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индивидуальная, подгрулповая.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Задание: «Нужно сравнить два мяча. Чем отличаются эти мячи?»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i/>
          <w:iCs/>
          <w:sz w:val="23"/>
          <w:szCs w:val="23"/>
        </w:rPr>
        <w:t>Образовательная область «Речевое развитие»</w:t>
      </w:r>
    </w:p>
    <w:p w:rsidR="007F3A87" w:rsidRPr="008013A8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1. При необходимости обосновать свой выбор употребляет обобщающие слова, синонимы, антонимы, сложные предложения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ситуация, наблюдение.</w:t>
      </w:r>
    </w:p>
    <w:p w:rsidR="007F3A87" w:rsidRPr="008013A8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Материал: машинка необычной конструкции / гараж трехуровневый или кукла с большой головой в необычной одежде / дом для куклы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индивидуальная, подгрупповая.</w:t>
      </w:r>
    </w:p>
    <w:p w:rsidR="007F3A87" w:rsidRPr="008013A8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Задание: Положить на столе воспитателя. Когда ребенок/дети проявят ин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терес, спросить: «Что это такое? Зачем нужно?», задавать уточняющие вопро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сы типа «На что похоже?», «Как можно еще использовать?»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i/>
          <w:iCs/>
          <w:sz w:val="23"/>
          <w:szCs w:val="23"/>
        </w:rPr>
        <w:t>Образовательная область «Художественно- эстетическое развитие</w:t>
      </w:r>
      <w:r w:rsidRPr="008013A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»</w:t>
      </w:r>
    </w:p>
    <w:p w:rsidR="007F3A87" w:rsidRPr="008013A8" w:rsidRDefault="007F3A87" w:rsidP="00D74F10">
      <w:pPr>
        <w:widowControl w:val="0"/>
        <w:numPr>
          <w:ilvl w:val="0"/>
          <w:numId w:val="41"/>
        </w:numPr>
        <w:tabs>
          <w:tab w:val="left" w:pos="607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Создает модели одного и того же предмета из разных видов конструк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тора и бумаги (оригами) по рисунку и словесной инструкции.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ситуация, наблюдение.</w:t>
      </w:r>
    </w:p>
    <w:p w:rsidR="007F3A87" w:rsidRPr="008013A8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 xml:space="preserve">Материал: игрушка — инопланетянин, различные виды конструктора, разные материалы 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lastRenderedPageBreak/>
        <w:t>(бумага, пробки, коробочки, шишки, пластилин, краски, кисточки, палочки).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индивидуальная, подгрупповая.</w:t>
      </w:r>
    </w:p>
    <w:p w:rsidR="007F3A87" w:rsidRPr="008013A8" w:rsidRDefault="007F3A87" w:rsidP="00D74F10">
      <w:pPr>
        <w:widowControl w:val="0"/>
        <w:spacing w:after="0" w:line="240" w:lineRule="auto"/>
        <w:ind w:left="20" w:right="20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Задание: «К нам прилетел инопланетянин. Пока все рассматривал, заблу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дился и не может найти свой инопланетный корабль. Давайте ему поможем».</w:t>
      </w:r>
    </w:p>
    <w:p w:rsidR="007F3A87" w:rsidRPr="008013A8" w:rsidRDefault="007F3A87" w:rsidP="00D74F10">
      <w:pPr>
        <w:widowControl w:val="0"/>
        <w:numPr>
          <w:ilvl w:val="0"/>
          <w:numId w:val="41"/>
        </w:numPr>
        <w:tabs>
          <w:tab w:val="left" w:pos="607"/>
        </w:tabs>
        <w:spacing w:before="300"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Исполняет сольно и в ансамбле на детских муз. инструментах неслож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ные песни и мелодии; может петь в сопровождении муз. инструмента, инди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видуально и коллективно.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ситуация, наблюдение в образовательной деятель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ности Материал: барабан, металлофон, дудка, ксилофон, маракас, бубен.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индивидуальная, подгрупповая.</w:t>
      </w:r>
    </w:p>
    <w:p w:rsidR="007F3A87" w:rsidRPr="008013A8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 xml:space="preserve">Задание: «Давайте сыграем песенку „Во поле березка...“ </w:t>
      </w:r>
      <w:r w:rsidRPr="008013A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{любая другая, знакомая детям).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t xml:space="preserve"> Выберите себе музыкальный инструмент».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i/>
          <w:iCs/>
          <w:sz w:val="23"/>
          <w:szCs w:val="23"/>
        </w:rPr>
        <w:t>Образовательная область «Физическое развитие»</w:t>
      </w:r>
    </w:p>
    <w:p w:rsidR="007F3A87" w:rsidRPr="008013A8" w:rsidRDefault="007F3A87" w:rsidP="00D74F10">
      <w:pPr>
        <w:widowControl w:val="0"/>
        <w:numPr>
          <w:ilvl w:val="0"/>
          <w:numId w:val="42"/>
        </w:numPr>
        <w:tabs>
          <w:tab w:val="left" w:pos="617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Знает о принципах здорового образа жизни (двигательная активность, закаливание, здоровое питание, правильная осанка) и старается их соблюдать.</w:t>
      </w:r>
    </w:p>
    <w:p w:rsidR="007F3A87" w:rsidRPr="008013A8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ситуация, наблюдение в быту и организованной де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ятельности.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Материал: игрушка Незнайка, мнемо-таблица или схемы-подсказки.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индивидуальная.</w:t>
      </w:r>
    </w:p>
    <w:p w:rsidR="007F3A87" w:rsidRPr="008013A8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Задание: «Помоги Незнайке научиться быть здоровым. Расскажи, как это — быть здоровым».</w:t>
      </w:r>
    </w:p>
    <w:p w:rsidR="007F3A87" w:rsidRPr="008013A8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F3A87" w:rsidRPr="008013A8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3A87" w:rsidRPr="008013A8" w:rsidRDefault="007F3A87" w:rsidP="00D74F10">
      <w:pPr>
        <w:widowControl w:val="0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13A8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7F3A87" w:rsidRPr="008013A8" w:rsidRDefault="007F3A87" w:rsidP="00D74F10">
      <w:pPr>
        <w:widowControl w:val="0"/>
        <w:numPr>
          <w:ilvl w:val="0"/>
          <w:numId w:val="43"/>
        </w:numPr>
        <w:tabs>
          <w:tab w:val="left" w:pos="617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3A8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</w:t>
      </w:r>
      <w:r w:rsidRPr="008013A8">
        <w:rPr>
          <w:rFonts w:ascii="Times New Roman" w:eastAsia="Times New Roman" w:hAnsi="Times New Roman" w:cs="Times New Roman"/>
          <w:sz w:val="24"/>
          <w:szCs w:val="24"/>
        </w:rPr>
        <w:softHyphen/>
        <w:t>го образования // Приказ Министерства образования и науки № 1155 от 17 октября 2013 года (вступил в силу 01 января 2014 года).</w:t>
      </w:r>
    </w:p>
    <w:p w:rsidR="007F3A87" w:rsidRPr="008013A8" w:rsidRDefault="007F3A87" w:rsidP="00D74F10">
      <w:pPr>
        <w:widowControl w:val="0"/>
        <w:numPr>
          <w:ilvl w:val="0"/>
          <w:numId w:val="43"/>
        </w:numPr>
        <w:tabs>
          <w:tab w:val="left" w:pos="617"/>
        </w:tabs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3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Каменская В. Г., Зверева С. В.</w:t>
      </w:r>
      <w:r w:rsidRPr="008013A8">
        <w:rPr>
          <w:rFonts w:ascii="Times New Roman" w:eastAsia="Times New Roman" w:hAnsi="Times New Roman" w:cs="Times New Roman"/>
          <w:sz w:val="24"/>
          <w:szCs w:val="24"/>
        </w:rPr>
        <w:t xml:space="preserve"> К школьной жизни готов! — СПб., 2001.</w:t>
      </w:r>
    </w:p>
    <w:p w:rsidR="007F3A87" w:rsidRPr="008013A8" w:rsidRDefault="007F3A87" w:rsidP="00D74F10">
      <w:pPr>
        <w:widowControl w:val="0"/>
        <w:numPr>
          <w:ilvl w:val="0"/>
          <w:numId w:val="43"/>
        </w:numPr>
        <w:tabs>
          <w:tab w:val="left" w:pos="617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3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Каменская В. Г.</w:t>
      </w:r>
      <w:r w:rsidRPr="008013A8">
        <w:rPr>
          <w:rFonts w:ascii="Times New Roman" w:eastAsia="Times New Roman" w:hAnsi="Times New Roman" w:cs="Times New Roman"/>
          <w:sz w:val="24"/>
          <w:szCs w:val="24"/>
        </w:rPr>
        <w:t xml:space="preserve"> Детская психология с элементами психофизиологии. — М., 2005.</w:t>
      </w:r>
    </w:p>
    <w:p w:rsidR="007F3A87" w:rsidRPr="008013A8" w:rsidRDefault="007F3A87" w:rsidP="00D74F10">
      <w:pPr>
        <w:widowControl w:val="0"/>
        <w:numPr>
          <w:ilvl w:val="0"/>
          <w:numId w:val="43"/>
        </w:numPr>
        <w:tabs>
          <w:tab w:val="left" w:pos="617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3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Ноткина Н. А. и др.</w:t>
      </w:r>
      <w:r w:rsidRPr="008013A8">
        <w:rPr>
          <w:rFonts w:ascii="Times New Roman" w:eastAsia="Times New Roman" w:hAnsi="Times New Roman" w:cs="Times New Roman"/>
          <w:sz w:val="24"/>
          <w:szCs w:val="24"/>
        </w:rPr>
        <w:t xml:space="preserve"> Оценка физического и нервно-психического разви</w:t>
      </w:r>
      <w:r w:rsidRPr="008013A8">
        <w:rPr>
          <w:rFonts w:ascii="Times New Roman" w:eastAsia="Times New Roman" w:hAnsi="Times New Roman" w:cs="Times New Roman"/>
          <w:sz w:val="24"/>
          <w:szCs w:val="24"/>
        </w:rPr>
        <w:softHyphen/>
        <w:t>тия детей раннего и дошкольного возраста. — СПб., 2003.</w:t>
      </w:r>
    </w:p>
    <w:p w:rsidR="007F3A87" w:rsidRPr="008013A8" w:rsidRDefault="007F3A87" w:rsidP="00D74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3A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Урушпаева Г. А., Афонькина Ю. А.</w:t>
      </w:r>
      <w:r w:rsidRPr="008013A8">
        <w:rPr>
          <w:rFonts w:ascii="Times New Roman" w:hAnsi="Times New Roman" w:cs="Times New Roman"/>
          <w:sz w:val="24"/>
          <w:szCs w:val="24"/>
        </w:rPr>
        <w:t xml:space="preserve"> Практикум по детской психоло</w:t>
      </w:r>
      <w:r w:rsidRPr="008013A8">
        <w:rPr>
          <w:rFonts w:ascii="Times New Roman" w:hAnsi="Times New Roman" w:cs="Times New Roman"/>
          <w:sz w:val="24"/>
          <w:szCs w:val="24"/>
        </w:rPr>
        <w:softHyphen/>
        <w:t>гии. — М., 2001</w:t>
      </w:r>
    </w:p>
    <w:p w:rsidR="007F3A87" w:rsidRPr="008013A8" w:rsidRDefault="007F3A87" w:rsidP="00D74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3A87" w:rsidRPr="008013A8" w:rsidRDefault="007F3A87" w:rsidP="00D74F10">
      <w:pPr>
        <w:rPr>
          <w:rFonts w:ascii="Times New Roman" w:hAnsi="Times New Roman" w:cs="Times New Roman"/>
        </w:rPr>
      </w:pPr>
    </w:p>
    <w:p w:rsidR="007F3A87" w:rsidRPr="008013A8" w:rsidRDefault="007F3A87" w:rsidP="00D74F10">
      <w:pPr>
        <w:rPr>
          <w:rFonts w:ascii="Times New Roman" w:hAnsi="Times New Roman" w:cs="Times New Roman"/>
        </w:rPr>
      </w:pPr>
    </w:p>
    <w:p w:rsidR="007F3A87" w:rsidRPr="008013A8" w:rsidRDefault="007F3A87" w:rsidP="00D74F10">
      <w:pPr>
        <w:rPr>
          <w:rFonts w:ascii="Times New Roman" w:hAnsi="Times New Roman" w:cs="Times New Roman"/>
        </w:rPr>
      </w:pPr>
    </w:p>
    <w:p w:rsidR="007F3A87" w:rsidRPr="008013A8" w:rsidRDefault="007F3A87" w:rsidP="00D74F10">
      <w:pPr>
        <w:rPr>
          <w:rFonts w:ascii="Times New Roman" w:hAnsi="Times New Roman" w:cs="Times New Roman"/>
        </w:rPr>
        <w:sectPr w:rsidR="007F3A87" w:rsidRPr="008013A8" w:rsidSect="00AD7DFB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7F3A87" w:rsidRPr="008013A8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8013A8">
        <w:rPr>
          <w:rFonts w:ascii="Times New Roman" w:eastAsia="Times New Roman" w:hAnsi="Times New Roman" w:cs="Times New Roman"/>
          <w:b/>
        </w:rPr>
        <w:lastRenderedPageBreak/>
        <w:t>Образовательная область «Социально-коммуникативное развитие»</w:t>
      </w:r>
    </w:p>
    <w:p w:rsidR="007F3A87" w:rsidRPr="008013A8" w:rsidRDefault="007F3A87" w:rsidP="00D74F10">
      <w:pPr>
        <w:rPr>
          <w:rFonts w:ascii="Times New Roman" w:hAnsi="Times New Roman" w:cs="Times New Roman"/>
        </w:rPr>
      </w:pPr>
      <w:r w:rsidRPr="008013A8"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616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1561"/>
        <w:gridCol w:w="852"/>
        <w:gridCol w:w="716"/>
        <w:gridCol w:w="756"/>
        <w:gridCol w:w="756"/>
        <w:gridCol w:w="748"/>
        <w:gridCol w:w="567"/>
        <w:gridCol w:w="992"/>
        <w:gridCol w:w="993"/>
        <w:gridCol w:w="850"/>
        <w:gridCol w:w="708"/>
        <w:gridCol w:w="779"/>
        <w:gridCol w:w="780"/>
        <w:gridCol w:w="851"/>
        <w:gridCol w:w="708"/>
        <w:gridCol w:w="765"/>
        <w:gridCol w:w="766"/>
        <w:gridCol w:w="880"/>
        <w:gridCol w:w="567"/>
      </w:tblGrid>
      <w:tr w:rsidR="007F3A87" w:rsidRPr="008013A8" w:rsidTr="007F3A8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13A8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13A8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13A8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sz w:val="15"/>
                <w:szCs w:val="15"/>
              </w:rPr>
              <w:t>Внимательно слушает взрослого, может действовать по правилу и образцу, правильно оценивает результат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Знает и соблюдает правила поведения в общественных местах, в т. ч. на транспорте, в общении со взрослыми и сверстниками, в природе 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sz w:val="15"/>
                <w:szCs w:val="15"/>
              </w:rPr>
              <w:t>Может дать нравственную оценку своим и чужим поступкам / действиям, в том числе изображенным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ind w:firstLine="8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sz w:val="15"/>
                <w:szCs w:val="15"/>
              </w:rPr>
              <w:t>Может определить базовые эмоциональные состояния партнеров по общению в т. ч. на иллюстрации. Эмоционально откликается га переживания близких взрослых, детей, персонажей сказок и историй, мультфильмов и художественных фильмов, кукольных спектаклей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pacing w:val="5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t>Имеет предпоч</w:t>
            </w: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тение в игре, вы</w:t>
            </w: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боре видов труда и творчества, мо</w:t>
            </w: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жет обосновать свой выбор</w:t>
            </w:r>
          </w:p>
          <w:p w:rsidR="007F3A87" w:rsidRPr="008013A8" w:rsidRDefault="007F3A87" w:rsidP="00D74F1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pacing w:val="5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t>Договаривается и принимает роль в игре со сверст</w:t>
            </w: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никами, соблю</w:t>
            </w: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дает ролевое по</w:t>
            </w: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ведение, прояв</w:t>
            </w: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ляет инициативу в игре, обогащает сюжет</w:t>
            </w:r>
          </w:p>
          <w:p w:rsidR="007F3A87" w:rsidRPr="008013A8" w:rsidRDefault="007F3A87" w:rsidP="00D74F1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pacing w:val="5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t xml:space="preserve">Оценивает свои </w:t>
            </w:r>
            <w:r w:rsidRPr="008013A8">
              <w:rPr>
                <w:rFonts w:ascii="Times New Roman" w:eastAsia="Times New Roman" w:hAnsi="Times New Roman" w:cs="Times New Roman"/>
                <w:color w:val="000000"/>
                <w:spacing w:val="30"/>
                <w:sz w:val="15"/>
                <w:szCs w:val="15"/>
                <w:shd w:val="clear" w:color="auto" w:fill="FFFFFF"/>
              </w:rPr>
              <w:t xml:space="preserve">возможности, </w:t>
            </w: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t>соблюдает пра</w:t>
            </w: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вила и преодоле</w:t>
            </w: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вает трудности в играх с пра</w:t>
            </w: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вилами, может объяснить сверс</w:t>
            </w: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тникам правила</w:t>
            </w:r>
          </w:p>
          <w:p w:rsidR="007F3A87" w:rsidRPr="008013A8" w:rsidRDefault="007F3A87" w:rsidP="00D74F1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pacing w:val="5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t>Следит за опрятностью своего внешнего вида. Не нуждается в помощи взрослого в одевании/ раздевании, приеме пищи, выполнении ги</w:t>
            </w: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гиенических процедур</w:t>
            </w:r>
          </w:p>
          <w:p w:rsidR="007F3A87" w:rsidRPr="008013A8" w:rsidRDefault="007F3A87" w:rsidP="00D74F1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7F3A87" w:rsidRPr="008013A8" w:rsidTr="007F3A8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  <w:r w:rsidRPr="008013A8"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t>Итоговый показа</w:t>
            </w:r>
            <w:r w:rsidRPr="008013A8"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softHyphen/>
              <w:t>тель по группе (сред</w:t>
            </w:r>
            <w:r w:rsidRPr="008013A8"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</w:tbl>
    <w:p w:rsidR="007F3A87" w:rsidRPr="008013A8" w:rsidRDefault="007F3A87" w:rsidP="00D74F10"/>
    <w:p w:rsidR="007F3A87" w:rsidRPr="008013A8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8013A8">
        <w:rPr>
          <w:rFonts w:ascii="Times New Roman" w:eastAsia="Times New Roman" w:hAnsi="Times New Roman" w:cs="Times New Roman"/>
          <w:b/>
        </w:rPr>
        <w:t>Образовательная область «Познавательное развитие»</w:t>
      </w:r>
    </w:p>
    <w:tbl>
      <w:tblPr>
        <w:tblStyle w:val="a4"/>
        <w:tblpPr w:leftFromText="180" w:rightFromText="180" w:vertAnchor="text" w:horzAnchor="margin" w:tblpXSpec="center" w:tblpY="544"/>
        <w:tblW w:w="16353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957"/>
        <w:gridCol w:w="993"/>
        <w:gridCol w:w="567"/>
        <w:gridCol w:w="425"/>
        <w:gridCol w:w="567"/>
        <w:gridCol w:w="463"/>
        <w:gridCol w:w="671"/>
        <w:gridCol w:w="709"/>
        <w:gridCol w:w="567"/>
        <w:gridCol w:w="567"/>
        <w:gridCol w:w="567"/>
        <w:gridCol w:w="567"/>
        <w:gridCol w:w="567"/>
        <w:gridCol w:w="567"/>
        <w:gridCol w:w="568"/>
        <w:gridCol w:w="566"/>
        <w:gridCol w:w="716"/>
        <w:gridCol w:w="757"/>
        <w:gridCol w:w="653"/>
        <w:gridCol w:w="567"/>
        <w:gridCol w:w="609"/>
        <w:gridCol w:w="610"/>
      </w:tblGrid>
      <w:tr w:rsidR="007F3A87" w:rsidRPr="008013A8" w:rsidTr="007F3A87">
        <w:trPr>
          <w:cantSplit/>
          <w:trHeight w:val="268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13A8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13A8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13A8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F3A87" w:rsidRPr="008013A8" w:rsidRDefault="007F3A87" w:rsidP="00D74F10">
            <w:pPr>
              <w:widowControl w:val="0"/>
              <w:ind w:left="113" w:right="113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Проявляет познавательный интерес в быту и н организованной деятельности, ищет способы определении свойств незнакомых предметов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F3A87" w:rsidRPr="008013A8" w:rsidRDefault="007F3A87" w:rsidP="00D74F10">
            <w:pPr>
              <w:widowControl w:val="0"/>
              <w:ind w:left="113" w:right="113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Знает свои имя и фамилию, страну и адрес проживания, имена и фамилии родителей, их место работы и род занятий, свое близ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кое окружение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F3A87" w:rsidRPr="008013A8" w:rsidRDefault="007F3A87" w:rsidP="00D74F10">
            <w:pPr>
              <w:widowControl w:val="0"/>
              <w:ind w:left="113" w:right="113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Знает герб, флаг, гимн России, столицу. Может назвать некоторые государствен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ные праздники и их значение в жизни граждан России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F3A87" w:rsidRPr="008013A8" w:rsidRDefault="007F3A87" w:rsidP="00D74F10">
            <w:pPr>
              <w:widowControl w:val="0"/>
              <w:ind w:left="44" w:right="113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Может назвать некоторые достопримеча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тельности родного города /поселения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F3A87" w:rsidRPr="008013A8" w:rsidRDefault="007F3A87" w:rsidP="00D74F10">
            <w:pPr>
              <w:widowControl w:val="0"/>
              <w:ind w:right="105" w:firstLine="8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Имеет представление о космосе, планете Земля, умеет наблюдать за Солнцем и Лу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ной как небесными объектами, знает о их</w:t>
            </w:r>
            <w:r w:rsidRPr="008013A8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значении в жизнедеятельности всего жи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вого на планете (смена времен года, смена дня и ночи)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F3A87" w:rsidRPr="008013A8" w:rsidRDefault="007F3A87" w:rsidP="00D74F10">
            <w:pPr>
              <w:widowControl w:val="0"/>
              <w:ind w:left="113" w:right="113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Знает и называет зверей, шин, пресмыка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ющихся. земноводных, насекомых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F3A87" w:rsidRPr="008013A8" w:rsidRDefault="007F3A87" w:rsidP="00D74F10">
            <w:pPr>
              <w:widowControl w:val="0"/>
              <w:ind w:left="113" w:right="113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Количественный и порядковый счет в пре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делах 20, знает состав числа до 10 из единиц и из двух меньших (до 5)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F3A87" w:rsidRPr="008013A8" w:rsidRDefault="007F3A87" w:rsidP="00D74F10">
            <w:pPr>
              <w:widowControl w:val="0"/>
              <w:ind w:left="113" w:right="113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Составляет и решает задачи в одно дейст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вие на «+», пользуется цифрами и арифме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тическими знаками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F3A87" w:rsidRPr="008013A8" w:rsidRDefault="007F3A87" w:rsidP="00D74F10">
            <w:pPr>
              <w:widowControl w:val="0"/>
              <w:ind w:left="113" w:right="113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Знает способы измерения величины: дли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ны, массы. Пользуется условной меркой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F3A87" w:rsidRPr="008013A8" w:rsidRDefault="007F3A87" w:rsidP="00D74F10">
            <w:pPr>
              <w:widowControl w:val="0"/>
              <w:ind w:left="113" w:right="113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Называет отрезок, угол, круг, овал, многоугольник, шар. куб, проводит их срав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нение. Умеет делит ь фигуры на несколько частей и составлять целое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F3A87" w:rsidRPr="008013A8" w:rsidRDefault="007F3A87" w:rsidP="00D74F10">
            <w:pPr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013A8">
              <w:rPr>
                <w:rFonts w:ascii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Знает временные отношения: день — неде</w:t>
            </w:r>
            <w:r w:rsidRPr="008013A8">
              <w:rPr>
                <w:rFonts w:ascii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ля — месяц, минута — час (но часам), по</w:t>
            </w:r>
            <w:r w:rsidRPr="008013A8">
              <w:rPr>
                <w:rFonts w:ascii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 xml:space="preserve">следовательность времен </w:t>
            </w:r>
            <w:r w:rsidRPr="008013A8">
              <w:rPr>
                <w:rFonts w:ascii="Times New Roman" w:eastAsia="CordiaUPC" w:hAnsi="Times New Roman" w:cs="Times New Roman"/>
                <w:color w:val="000000"/>
                <w:sz w:val="15"/>
                <w:szCs w:val="15"/>
                <w:shd w:val="clear" w:color="auto" w:fill="FFFFFF"/>
              </w:rPr>
              <w:t>1</w:t>
            </w:r>
            <w:r w:rsidRPr="008013A8">
              <w:rPr>
                <w:rFonts w:ascii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 xml:space="preserve"> ода и дней недели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3A87" w:rsidRPr="008013A8" w:rsidRDefault="007F3A87" w:rsidP="00D74F10">
            <w:pPr>
              <w:ind w:left="35" w:right="113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7F3A87" w:rsidRPr="008013A8" w:rsidTr="007F3A87">
        <w:trPr>
          <w:trHeight w:val="2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ind w:right="-108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  <w:r w:rsidRPr="008013A8"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t>Итоговый показа</w:t>
            </w:r>
            <w:r w:rsidRPr="008013A8"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softHyphen/>
              <w:t>тель по группе (сред</w:t>
            </w:r>
            <w:r w:rsidRPr="008013A8"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</w:tbl>
    <w:p w:rsidR="007F3A87" w:rsidRPr="008013A8" w:rsidRDefault="007F3A87" w:rsidP="00D74F10">
      <w:pPr>
        <w:rPr>
          <w:rFonts w:ascii="Times New Roman" w:hAnsi="Times New Roman" w:cs="Times New Roman"/>
        </w:rPr>
      </w:pPr>
      <w:r w:rsidRPr="008013A8"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</w:t>
      </w:r>
    </w:p>
    <w:p w:rsidR="007F3A87" w:rsidRPr="008013A8" w:rsidRDefault="007F3A87" w:rsidP="00D74F10">
      <w:pPr>
        <w:keepNext/>
        <w:keepLines/>
        <w:widowControl w:val="0"/>
        <w:spacing w:after="76" w:line="220" w:lineRule="exact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8013A8">
        <w:rPr>
          <w:rFonts w:ascii="Times New Roman" w:eastAsia="Times New Roman" w:hAnsi="Times New Roman" w:cs="Times New Roman"/>
          <w:b/>
        </w:rPr>
        <w:lastRenderedPageBreak/>
        <w:t>Образовательная область «Речевое  развитие»</w:t>
      </w:r>
    </w:p>
    <w:p w:rsidR="007F3A87" w:rsidRPr="008013A8" w:rsidRDefault="007F3A87" w:rsidP="00D74F10">
      <w:pPr>
        <w:rPr>
          <w:rFonts w:ascii="Times New Roman" w:hAnsi="Times New Roman" w:cs="Times New Roman"/>
        </w:rPr>
      </w:pPr>
      <w:r w:rsidRPr="008013A8"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58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1488"/>
        <w:gridCol w:w="1489"/>
        <w:gridCol w:w="1559"/>
        <w:gridCol w:w="1560"/>
        <w:gridCol w:w="1275"/>
        <w:gridCol w:w="1276"/>
        <w:gridCol w:w="1205"/>
        <w:gridCol w:w="1205"/>
        <w:gridCol w:w="850"/>
        <w:gridCol w:w="851"/>
      </w:tblGrid>
      <w:tr w:rsidR="007F3A87" w:rsidRPr="008013A8" w:rsidTr="007F3A87">
        <w:trPr>
          <w:trHeight w:val="139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13A8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13A8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13A8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Называет некоторые жанры «детской ли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тературы» имеет предпочтение в жанрах воспринимаемых текстов, может интона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ционно выразительно продекламировать небольшой текст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Пересказывает и драматизирует не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большие литературные произведе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ния, составляет по плану и образцу рассказы о предмете, по сюжетной картине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Различает звук, слог, слово, предложение, определяет их по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следовательность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При необходимости обосновать свой выбор употребляет обобща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ющие слова, синонимы, антони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мы, сложные предложения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7F3A87" w:rsidRPr="008013A8" w:rsidTr="007F3A8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  <w:r w:rsidRPr="008013A8"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t>Итоговый показа</w:t>
            </w:r>
            <w:r w:rsidRPr="008013A8"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softHyphen/>
              <w:t>тель по группе (сред</w:t>
            </w:r>
            <w:r w:rsidRPr="008013A8"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</w:tbl>
    <w:p w:rsidR="007F3A87" w:rsidRPr="008013A8" w:rsidRDefault="007F3A87" w:rsidP="00D74F10"/>
    <w:p w:rsidR="007F3A87" w:rsidRPr="008013A8" w:rsidRDefault="007F3A87" w:rsidP="00D74F10"/>
    <w:p w:rsidR="007F3A87" w:rsidRPr="008013A8" w:rsidRDefault="007F3A87" w:rsidP="00D74F10"/>
    <w:p w:rsidR="007F3A87" w:rsidRPr="008013A8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8013A8">
        <w:rPr>
          <w:rFonts w:ascii="Times New Roman" w:eastAsia="Times New Roman" w:hAnsi="Times New Roman" w:cs="Times New Roman"/>
          <w:b/>
        </w:rPr>
        <w:t>Образовательная область «Физическое развитие»</w:t>
      </w:r>
    </w:p>
    <w:p w:rsidR="007F3A87" w:rsidRPr="008013A8" w:rsidRDefault="007F3A87" w:rsidP="00D74F10">
      <w:pPr>
        <w:rPr>
          <w:rFonts w:ascii="Times New Roman" w:hAnsi="Times New Roman" w:cs="Times New Roman"/>
        </w:rPr>
      </w:pPr>
      <w:r w:rsidRPr="008013A8"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60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2128"/>
        <w:gridCol w:w="961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</w:tblGrid>
      <w:tr w:rsidR="007F3A87" w:rsidRPr="008013A8" w:rsidTr="007F3A87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13A8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13A8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13A8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Знает о принципах здоро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вого образа жизни (двига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тельная активность, зака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ливание, здоровое пита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ние, правильная осанка) и старается их соблюдать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Называет атрибуты не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которых видов спорта, имеет предпочтение в выборе подвижных игр с правилами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Выполняет ОРУ по собственной инициати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ве, согласует движения рук и ног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Умеет прыгать в длину с места, с разбега, в вы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соту с разбега, через скакалку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Умеет перестраиваться в 3—4 колонны, в 2—3 круга на ходу, в 2 ше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ренги после пересчета, соблюдаем интервалы в передвижении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Умеет метать предметы правой и левой руками в вертикальную и гори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зонтальную цель, в дви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жущуюся цель, отбивает и ловит мяч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7F3A87" w:rsidRPr="008013A8" w:rsidTr="007F3A8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  <w:r w:rsidRPr="008013A8"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t>Итоговый показа</w:t>
            </w:r>
            <w:r w:rsidRPr="008013A8"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softHyphen/>
              <w:t>тель по группе (сред</w:t>
            </w:r>
            <w:r w:rsidRPr="008013A8"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</w:tbl>
    <w:p w:rsidR="007F3A87" w:rsidRPr="008013A8" w:rsidRDefault="007F3A87" w:rsidP="00D74F10"/>
    <w:p w:rsidR="007F3A87" w:rsidRPr="008013A8" w:rsidRDefault="007F3A87" w:rsidP="00D74F10"/>
    <w:p w:rsidR="007F3A87" w:rsidRPr="008013A8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8013A8">
        <w:rPr>
          <w:rFonts w:ascii="Times New Roman" w:eastAsia="Times New Roman" w:hAnsi="Times New Roman" w:cs="Times New Roman"/>
          <w:b/>
        </w:rPr>
        <w:t>Образовательная область «Художественно – эстетическое развитие»</w:t>
      </w:r>
    </w:p>
    <w:p w:rsidR="007F3A87" w:rsidRPr="008013A8" w:rsidRDefault="007F3A87" w:rsidP="00D74F10">
      <w:pPr>
        <w:rPr>
          <w:rFonts w:ascii="Times New Roman" w:hAnsi="Times New Roman" w:cs="Times New Roman"/>
        </w:rPr>
      </w:pPr>
      <w:r w:rsidRPr="008013A8"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59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992"/>
        <w:gridCol w:w="709"/>
        <w:gridCol w:w="993"/>
        <w:gridCol w:w="708"/>
        <w:gridCol w:w="992"/>
        <w:gridCol w:w="851"/>
        <w:gridCol w:w="1134"/>
        <w:gridCol w:w="709"/>
        <w:gridCol w:w="992"/>
        <w:gridCol w:w="708"/>
        <w:gridCol w:w="779"/>
        <w:gridCol w:w="781"/>
        <w:gridCol w:w="992"/>
        <w:gridCol w:w="850"/>
        <w:gridCol w:w="851"/>
        <w:gridCol w:w="666"/>
      </w:tblGrid>
      <w:tr w:rsidR="007F3A87" w:rsidRPr="008013A8" w:rsidTr="007F3A87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13A8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13A8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13A8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sz w:val="15"/>
                <w:szCs w:val="15"/>
              </w:rPr>
              <w:t>Знает некоторые виды искусства, имеет предпочтение в выборе вида искусства для восприятия, эмоционально реагирует в процессе восприятия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sz w:val="15"/>
                <w:szCs w:val="15"/>
              </w:rPr>
              <w:t>Знает направления народного творчества, может использовать их элементы в театрализованной деятельности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sz w:val="15"/>
                <w:szCs w:val="15"/>
              </w:rPr>
              <w:t>Создает модели одного и того же предмета из разных видов конструктора и бумаги (оригами) п рисунку и словесной инструкции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ind w:firstLine="8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sz w:val="15"/>
                <w:szCs w:val="15"/>
              </w:rPr>
              <w:t>Создает индивидуальные и  коллективные рисунки и декоративные композиции, используя разные материалы и способы создания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ind w:left="-108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sz w:val="15"/>
                <w:szCs w:val="15"/>
              </w:rPr>
              <w:t>Правильно пользуется ножницами, может резать по извилистой линии, по кругу, может вырезать цепочку предметов из сложенной бумаги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sz w:val="15"/>
                <w:szCs w:val="15"/>
              </w:rPr>
              <w:t>Умеет выразительно и ритмично двигаться в соответствии с характером музыки, испытывает эмоциональное удовольствие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sz w:val="15"/>
                <w:szCs w:val="15"/>
              </w:rPr>
              <w:t>Исполняет сольно и в ансамбле на детских муз. инструментах несложные песни и мелодии; может петь в сопровождении муз. инструмента, индивидуально и коллективно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7F3A87" w:rsidRPr="008013A8" w:rsidTr="007F3A8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  <w:r w:rsidRPr="008013A8"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t>Итоговый показа</w:t>
            </w:r>
            <w:r w:rsidRPr="008013A8"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softHyphen/>
              <w:t>тель по группе (сред</w:t>
            </w:r>
            <w:r w:rsidRPr="008013A8"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</w:tbl>
    <w:p w:rsidR="007F3A87" w:rsidRPr="008013A8" w:rsidRDefault="007F3A87" w:rsidP="00D74F10"/>
    <w:p w:rsidR="007F3A87" w:rsidRPr="008013A8" w:rsidRDefault="007F3A87" w:rsidP="00D74F10"/>
    <w:p w:rsidR="007F3A87" w:rsidRPr="008013A8" w:rsidRDefault="007F3A87" w:rsidP="00D74F10"/>
    <w:p w:rsidR="007F3A87" w:rsidRPr="008013A8" w:rsidRDefault="007F3A87" w:rsidP="00D74F10">
      <w:pPr>
        <w:rPr>
          <w:rFonts w:ascii="Times New Roman" w:hAnsi="Times New Roman" w:cs="Times New Roman"/>
          <w:szCs w:val="20"/>
        </w:rPr>
      </w:pPr>
    </w:p>
    <w:p w:rsidR="007F3A87" w:rsidRDefault="007F3A87" w:rsidP="00D74F10"/>
    <w:p w:rsidR="007F3A87" w:rsidRPr="007F3A87" w:rsidRDefault="007F3A87" w:rsidP="00D74F10">
      <w:pPr>
        <w:rPr>
          <w:rFonts w:ascii="Times New Roman" w:eastAsia="Calibri" w:hAnsi="Times New Roman" w:cs="Times New Roman"/>
          <w:sz w:val="28"/>
          <w:szCs w:val="28"/>
        </w:rPr>
      </w:pPr>
    </w:p>
    <w:p w:rsidR="007F3A87" w:rsidRPr="007F3A87" w:rsidRDefault="007F3A87" w:rsidP="00D74F1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right="300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7F3A87" w:rsidRDefault="007F3A87" w:rsidP="00D74F1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  <w:sectPr w:rsidR="007F3A87" w:rsidSect="00AD7DFB">
          <w:pgSz w:w="16838" w:h="11906" w:orient="landscape"/>
          <w:pgMar w:top="851" w:right="567" w:bottom="851" w:left="567" w:header="709" w:footer="709" w:gutter="0"/>
          <w:cols w:space="708"/>
          <w:docGrid w:linePitch="360"/>
        </w:sectPr>
      </w:pPr>
    </w:p>
    <w:p w:rsidR="007F3A87" w:rsidRPr="007F3A87" w:rsidRDefault="007F3A87" w:rsidP="00D74F1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7F3A87" w:rsidRDefault="007F3A87" w:rsidP="00D74F1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F3A87" w:rsidRDefault="007F3A87" w:rsidP="00D74F1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F3A87" w:rsidRDefault="007F3A87" w:rsidP="00D74F1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F3A87" w:rsidRDefault="007F3A87" w:rsidP="00D74F1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F3A87" w:rsidRDefault="007F3A87" w:rsidP="00D74F1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F3A87" w:rsidRDefault="007F3A87" w:rsidP="00D74F1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F3A87" w:rsidRDefault="007F3A87" w:rsidP="00D74F1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F3A87" w:rsidRDefault="007F3A87" w:rsidP="00D74F1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F3A87" w:rsidRDefault="007F3A87" w:rsidP="00D74F1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F3A87" w:rsidRPr="007F3A87" w:rsidRDefault="007F3A87" w:rsidP="00D74F1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  <w:r w:rsidRPr="007F3A87">
        <w:rPr>
          <w:rFonts w:ascii="Georgia" w:eastAsia="Times New Roman" w:hAnsi="Georgia" w:cs="Times New Roman"/>
          <w:b/>
          <w:bCs/>
          <w:sz w:val="32"/>
          <w:szCs w:val="32"/>
        </w:rPr>
        <w:t xml:space="preserve">Диагностика педагогического процесса </w:t>
      </w:r>
    </w:p>
    <w:p w:rsidR="007F3A87" w:rsidRPr="007F3A87" w:rsidRDefault="007F3A87" w:rsidP="00D74F1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  <w:r w:rsidRPr="007F3A87">
        <w:rPr>
          <w:rFonts w:ascii="Georgia" w:eastAsia="Times New Roman" w:hAnsi="Georgia" w:cs="Times New Roman"/>
          <w:b/>
          <w:bCs/>
          <w:sz w:val="32"/>
          <w:szCs w:val="32"/>
        </w:rPr>
        <w:t xml:space="preserve"> (с 5 до 6 лет) </w:t>
      </w:r>
    </w:p>
    <w:p w:rsidR="008D67E2" w:rsidRDefault="008D67E2" w:rsidP="008D67E2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М</w:t>
      </w:r>
      <w:r>
        <w:rPr>
          <w:rFonts w:ascii="Georgia" w:eastAsia="Times New Roman" w:hAnsi="Georgia" w:cs="Times New Roman"/>
          <w:b/>
          <w:bCs/>
          <w:sz w:val="32"/>
          <w:szCs w:val="30"/>
          <w:lang w:val="ba-RU" w:eastAsia="ru-RU"/>
        </w:rPr>
        <w:t>А</w:t>
      </w:r>
      <w:r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ДОУ</w:t>
      </w:r>
      <w:r>
        <w:rPr>
          <w:rFonts w:ascii="Georgia" w:eastAsia="Times New Roman" w:hAnsi="Georgia" w:cs="Times New Roman"/>
          <w:b/>
          <w:bCs/>
          <w:sz w:val="32"/>
          <w:szCs w:val="30"/>
          <w:lang w:val="ba-RU" w:eastAsia="ru-RU"/>
        </w:rPr>
        <w:t xml:space="preserve"> детский сад </w:t>
      </w:r>
      <w:r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«</w:t>
      </w:r>
      <w:r>
        <w:rPr>
          <w:rFonts w:ascii="Georgia" w:eastAsia="Times New Roman" w:hAnsi="Georgia" w:cs="Times New Roman"/>
          <w:b/>
          <w:bCs/>
          <w:sz w:val="32"/>
          <w:szCs w:val="30"/>
          <w:lang w:val="ba-RU" w:eastAsia="ru-RU"/>
        </w:rPr>
        <w:t>Солнышко</w:t>
      </w:r>
      <w:r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»</w:t>
      </w:r>
    </w:p>
    <w:p w:rsidR="008D67E2" w:rsidRPr="007F3A87" w:rsidRDefault="008D67E2" w:rsidP="008D67E2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>
        <w:rPr>
          <w:rFonts w:ascii="Georgia" w:eastAsia="Times New Roman" w:hAnsi="Georgia" w:cs="Times New Roman"/>
          <w:b/>
          <w:bCs/>
          <w:sz w:val="32"/>
          <w:szCs w:val="30"/>
          <w:lang w:val="ba-RU" w:eastAsia="ru-RU"/>
        </w:rPr>
        <w:t>с. Юмагузино</w:t>
      </w:r>
      <w:r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</w:p>
    <w:p w:rsidR="008D67E2" w:rsidRPr="007F3A87" w:rsidRDefault="008D67E2" w:rsidP="008D67E2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на  20_____/20</w:t>
      </w:r>
      <w:r w:rsidRPr="007F3A87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__</w:t>
      </w:r>
      <w:r w:rsidRPr="007F3A87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ab/>
        <w:t>учебный год</w:t>
      </w:r>
    </w:p>
    <w:p w:rsidR="007F3A87" w:rsidRPr="007F3A87" w:rsidRDefault="007F3A87" w:rsidP="00D74F10">
      <w:pPr>
        <w:widowControl w:val="0"/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F3A87" w:rsidRPr="007F3A87" w:rsidRDefault="007F3A87" w:rsidP="00D74F10">
      <w:pPr>
        <w:widowControl w:val="0"/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F3A87" w:rsidRPr="007F3A87" w:rsidRDefault="007F3A87" w:rsidP="00D74F10">
      <w:pPr>
        <w:widowControl w:val="0"/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F3A87" w:rsidRPr="007F3A87" w:rsidRDefault="007F3A87" w:rsidP="00D74F10">
      <w:pPr>
        <w:widowControl w:val="0"/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F3A87" w:rsidRPr="007F3A87" w:rsidRDefault="007F3A87" w:rsidP="00D74F10">
      <w:pPr>
        <w:widowControl w:val="0"/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eastAsia="Times New Roman" w:hAnsi="Georgia" w:cs="Times New Roman"/>
          <w:bCs/>
          <w:sz w:val="32"/>
          <w:szCs w:val="32"/>
        </w:rPr>
      </w:pPr>
      <w:r w:rsidRPr="007F3A87">
        <w:rPr>
          <w:rFonts w:ascii="Georgia" w:eastAsia="Times New Roman" w:hAnsi="Georgia" w:cs="Times New Roman"/>
          <w:bCs/>
          <w:sz w:val="32"/>
          <w:szCs w:val="32"/>
        </w:rPr>
        <w:t>Группа</w:t>
      </w:r>
      <w:r w:rsidRPr="007F3A87">
        <w:rPr>
          <w:rFonts w:ascii="Georgia" w:eastAsia="Times New Roman" w:hAnsi="Georgia" w:cs="Times New Roman"/>
          <w:bCs/>
          <w:sz w:val="32"/>
          <w:szCs w:val="32"/>
        </w:rPr>
        <w:tab/>
        <w:t xml:space="preserve"> </w:t>
      </w:r>
      <w:r w:rsidR="00DE2DEB" w:rsidRPr="00DE2DEB">
        <w:rPr>
          <w:rFonts w:ascii="Georgia" w:eastAsia="Times New Roman" w:hAnsi="Georgia" w:cs="Times New Roman"/>
          <w:bCs/>
          <w:i/>
          <w:sz w:val="32"/>
          <w:szCs w:val="32"/>
          <w:u w:val="single"/>
        </w:rPr>
        <w:t>старшая</w:t>
      </w:r>
      <w:r w:rsidRPr="007F3A87">
        <w:rPr>
          <w:rFonts w:ascii="Georgia" w:eastAsia="Times New Roman" w:hAnsi="Georgia" w:cs="Times New Roman"/>
          <w:bCs/>
          <w:sz w:val="32"/>
          <w:szCs w:val="32"/>
        </w:rPr>
        <w:t xml:space="preserve">   </w:t>
      </w:r>
    </w:p>
    <w:p w:rsidR="007F3A87" w:rsidRPr="007F3A87" w:rsidRDefault="007F3A87" w:rsidP="00D74F10">
      <w:pPr>
        <w:widowControl w:val="0"/>
        <w:spacing w:after="0" w:line="360" w:lineRule="auto"/>
        <w:ind w:left="20"/>
        <w:jc w:val="both"/>
        <w:rPr>
          <w:rFonts w:ascii="Georgia" w:eastAsia="Times New Roman" w:hAnsi="Georgia" w:cs="Times New Roman"/>
          <w:bCs/>
          <w:sz w:val="32"/>
          <w:szCs w:val="32"/>
        </w:rPr>
      </w:pPr>
    </w:p>
    <w:p w:rsidR="007F3A87" w:rsidRPr="007F3A87" w:rsidRDefault="007F3A87" w:rsidP="00D74F10">
      <w:pPr>
        <w:widowControl w:val="0"/>
        <w:spacing w:after="0" w:line="360" w:lineRule="auto"/>
        <w:ind w:left="2124"/>
        <w:jc w:val="both"/>
        <w:rPr>
          <w:rFonts w:ascii="Georgia" w:eastAsia="Times New Roman" w:hAnsi="Georgia" w:cs="Times New Roman"/>
          <w:bCs/>
          <w:sz w:val="32"/>
          <w:szCs w:val="32"/>
        </w:rPr>
      </w:pPr>
      <w:r w:rsidRPr="007F3A87">
        <w:rPr>
          <w:rFonts w:ascii="Georgia" w:eastAsia="Times New Roman" w:hAnsi="Georgia" w:cs="Times New Roman"/>
          <w:bCs/>
          <w:sz w:val="32"/>
          <w:szCs w:val="32"/>
        </w:rPr>
        <w:t>Воспитатели:</w:t>
      </w:r>
    </w:p>
    <w:p w:rsidR="007F3A87" w:rsidRPr="007F3A87" w:rsidRDefault="007F3A87" w:rsidP="00D74F10">
      <w:pPr>
        <w:widowControl w:val="0"/>
        <w:spacing w:after="0" w:line="360" w:lineRule="auto"/>
        <w:ind w:left="2124"/>
        <w:jc w:val="both"/>
        <w:rPr>
          <w:rFonts w:ascii="Georgia" w:eastAsia="Times New Roman" w:hAnsi="Georgia" w:cs="Times New Roman"/>
          <w:sz w:val="32"/>
          <w:szCs w:val="32"/>
        </w:rPr>
      </w:pPr>
      <w:r w:rsidRPr="007F3A87">
        <w:rPr>
          <w:rFonts w:ascii="Georgia" w:eastAsia="Times New Roman" w:hAnsi="Georgia" w:cs="Times New Roman"/>
          <w:sz w:val="32"/>
          <w:szCs w:val="32"/>
        </w:rPr>
        <w:t>1.</w:t>
      </w:r>
    </w:p>
    <w:p w:rsidR="007F3A87" w:rsidRPr="007F3A87" w:rsidRDefault="007F3A87" w:rsidP="00D74F10">
      <w:pPr>
        <w:widowControl w:val="0"/>
        <w:spacing w:after="0" w:line="360" w:lineRule="auto"/>
        <w:ind w:left="2124"/>
        <w:jc w:val="both"/>
        <w:rPr>
          <w:rFonts w:ascii="Georgia" w:eastAsia="CordiaUPC" w:hAnsi="Georgia" w:cs="Times New Roman"/>
          <w:sz w:val="32"/>
          <w:szCs w:val="32"/>
        </w:rPr>
      </w:pPr>
      <w:r w:rsidRPr="007F3A87">
        <w:rPr>
          <w:rFonts w:ascii="Georgia" w:eastAsia="Sylfaen" w:hAnsi="Georgia" w:cs="Times New Roman"/>
          <w:color w:val="000000"/>
          <w:sz w:val="32"/>
          <w:szCs w:val="32"/>
          <w:shd w:val="clear" w:color="auto" w:fill="FFFFFF"/>
        </w:rPr>
        <w:t>2</w:t>
      </w:r>
      <w:r w:rsidRPr="007F3A87">
        <w:rPr>
          <w:rFonts w:ascii="Georgia" w:eastAsia="CordiaUPC" w:hAnsi="Georgia" w:cs="Times New Roman"/>
          <w:sz w:val="32"/>
          <w:szCs w:val="32"/>
        </w:rPr>
        <w:t>.</w:t>
      </w:r>
    </w:p>
    <w:p w:rsid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Предлагаемая диагностика разработана с целью оптимизации образовательно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го процесса в любом учреждении, работающим с группой детей старшего воз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раста (5—6 лет), вне зависимости от приоритетов разработанной программы обучения и воспитания и контингента детей. Это достигается путем исполь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ному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тям:</w:t>
      </w:r>
    </w:p>
    <w:p w:rsidR="007F3A87" w:rsidRPr="007F3A87" w:rsidRDefault="007F3A87" w:rsidP="00D74F10">
      <w:pPr>
        <w:widowControl w:val="0"/>
        <w:numPr>
          <w:ilvl w:val="0"/>
          <w:numId w:val="3"/>
        </w:numPr>
        <w:tabs>
          <w:tab w:val="left" w:pos="564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балл — ребенок не может выполнить все параметры оценки, помощь взрослого не принимает,</w:t>
      </w:r>
    </w:p>
    <w:p w:rsidR="007F3A87" w:rsidRPr="007F3A87" w:rsidRDefault="007F3A87" w:rsidP="00D74F10">
      <w:pPr>
        <w:widowControl w:val="0"/>
        <w:numPr>
          <w:ilvl w:val="0"/>
          <w:numId w:val="3"/>
        </w:numPr>
        <w:tabs>
          <w:tab w:val="left" w:pos="564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балла — ребенок с помощью взрослого выполняет некоторые парамет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ры оценки,</w:t>
      </w:r>
    </w:p>
    <w:p w:rsidR="007F3A87" w:rsidRPr="007F3A87" w:rsidRDefault="007F3A87" w:rsidP="00D74F10">
      <w:pPr>
        <w:widowControl w:val="0"/>
        <w:numPr>
          <w:ilvl w:val="0"/>
          <w:numId w:val="3"/>
        </w:numPr>
        <w:tabs>
          <w:tab w:val="left" w:pos="564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балла — ребенок выполняет все параметры оценки с частичной помо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щью взрослого,</w:t>
      </w:r>
    </w:p>
    <w:p w:rsidR="007F3A87" w:rsidRPr="007F3A87" w:rsidRDefault="007F3A87" w:rsidP="00D74F10">
      <w:pPr>
        <w:widowControl w:val="0"/>
        <w:numPr>
          <w:ilvl w:val="0"/>
          <w:numId w:val="3"/>
        </w:numPr>
        <w:tabs>
          <w:tab w:val="left" w:pos="564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балла — ребенок выполняет самостоятельно и с частичной помощью взрослого все параметры оценки,</w:t>
      </w:r>
    </w:p>
    <w:p w:rsidR="007F3A87" w:rsidRPr="007F3A87" w:rsidRDefault="007F3A87" w:rsidP="00D74F10">
      <w:pPr>
        <w:widowControl w:val="0"/>
        <w:numPr>
          <w:ilvl w:val="0"/>
          <w:numId w:val="3"/>
        </w:numPr>
        <w:tabs>
          <w:tab w:val="left" w:pos="564"/>
        </w:tabs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баллов — ребенок выполняет все параметры опенки самостоятельно.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Таблицы педагогической диагностики заполняются дважды в год, если</w:t>
      </w:r>
    </w:p>
    <w:p w:rsidR="007F3A87" w:rsidRPr="007F3A87" w:rsidRDefault="007F3A87" w:rsidP="00D74F10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другое не предусмотрено в образовательной организации, — в начале и кон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Courier New" w:hAnsi="Times New Roman" w:cs="Times New Roman"/>
          <w:i/>
          <w:iCs/>
          <w:color w:val="000000"/>
          <w:sz w:val="23"/>
          <w:szCs w:val="23"/>
          <w:shd w:val="clear" w:color="auto" w:fill="FFFFFF"/>
        </w:rPr>
        <w:t>Этап 1.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t xml:space="preserve"> Напротив фамилии и имени каждого ребенка проставляются бал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говый показатель по каждому ребенку (среднее значение = все баллы сложить (построке) и разделить на количество параметров, округлять до десятых до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тов освоения общеобразовательной программы.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Sylfae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Этап 2.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t xml:space="preserve"> Когда все дети прошли диагностику, тогда подсчитывается итого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цу) и разделить на количество параметров, округлять до десятых долей). Этот показатель необходим для описания общегрупповых тенденций (в группах компенсирующей направленности — для подготовки к групповому медико- психолого-педагогическому совещанию), а также для ведения учета обще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групповых промежуточных результатов освоения общеобразовательной про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граммы.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ку или общегрупповому параметру развития больше 3,8. Эти же парамет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ры в интервале средних значений от 2,3 до 3,7 можно считать показателя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(</w:t>
      </w:r>
      <w:r w:rsidRPr="007F3A87">
        <w:rPr>
          <w:rFonts w:ascii="Times New Roman" w:eastAsia="Sylfae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Указанные интервалы средних значений носят рекомендательный характер, так как получены с помощью применя</w:t>
      </w:r>
      <w:r w:rsidRPr="007F3A87">
        <w:rPr>
          <w:rFonts w:ascii="Times New Roman" w:eastAsia="Sylfaen" w:hAnsi="Times New Roman" w:cs="Times New Roman"/>
          <w:i/>
          <w:iCs/>
          <w:color w:val="000000"/>
          <w:sz w:val="23"/>
          <w:szCs w:val="23"/>
          <w:shd w:val="clear" w:color="auto" w:fill="FFFFFF"/>
        </w:rPr>
        <w:softHyphen/>
        <w:t>емых в психолого-педагогических исследованиях психометрических проце</w:t>
      </w:r>
      <w:r w:rsidRPr="007F3A87">
        <w:rPr>
          <w:rFonts w:ascii="Times New Roman" w:eastAsia="Sylfaen" w:hAnsi="Times New Roman" w:cs="Times New Roman"/>
          <w:i/>
          <w:iCs/>
          <w:color w:val="000000"/>
          <w:sz w:val="23"/>
          <w:szCs w:val="23"/>
          <w:shd w:val="clear" w:color="auto" w:fill="FFFFFF"/>
        </w:rPr>
        <w:softHyphen/>
        <w:t>дур, и будут уточняться по мере поступления результатов мониторинга детей данного возраста.)</w:t>
      </w:r>
    </w:p>
    <w:p w:rsidR="007F3A87" w:rsidRPr="007F3A87" w:rsidRDefault="007F3A87" w:rsidP="00D74F10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7F3A87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7F3A87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7F3A87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7F3A87"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детей образовательной организации</w:t>
      </w:r>
    </w:p>
    <w:p w:rsidR="00986BB8" w:rsidRDefault="00986BB8" w:rsidP="00D74F10">
      <w:pPr>
        <w:widowControl w:val="0"/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</w:rPr>
      </w:pPr>
    </w:p>
    <w:p w:rsidR="007F3A87" w:rsidRPr="007F3A87" w:rsidRDefault="007F3A87" w:rsidP="00D74F10">
      <w:pPr>
        <w:widowControl w:val="0"/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 w:rsidRPr="007F3A87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Рекомендации по описанию инструментария педагогической диагностики в </w:t>
      </w:r>
      <w:r w:rsidRPr="007F3A87">
        <w:rPr>
          <w:rFonts w:ascii="Times New Roman" w:eastAsia="Times New Roman" w:hAnsi="Times New Roman" w:cs="Times New Roman"/>
          <w:b/>
          <w:bCs/>
          <w:sz w:val="28"/>
          <w:szCs w:val="20"/>
        </w:rPr>
        <w:lastRenderedPageBreak/>
        <w:t>старшей группе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sz w:val="24"/>
          <w:szCs w:val="24"/>
        </w:rPr>
        <w:t>Инструментарий педагогической диагностики представляет собой описа</w:t>
      </w:r>
      <w:r w:rsidRPr="007F3A87">
        <w:rPr>
          <w:rFonts w:ascii="Times New Roman" w:eastAsia="Times New Roman" w:hAnsi="Times New Roman" w:cs="Times New Roman"/>
          <w:sz w:val="24"/>
          <w:szCs w:val="24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сформированное у ребен</w:t>
      </w:r>
      <w:r w:rsidRPr="007F3A87">
        <w:rPr>
          <w:rFonts w:ascii="Times New Roman" w:eastAsia="Times New Roman" w:hAnsi="Times New Roman" w:cs="Times New Roman"/>
          <w:sz w:val="24"/>
          <w:szCs w:val="24"/>
        </w:rPr>
        <w:softHyphen/>
        <w:t>ка того или иного параметра оценки. Следует отмстить, что часто в период проведения педагогической диагностики данные ситуации, вопросы и пору</w:t>
      </w:r>
      <w:r w:rsidRPr="007F3A87">
        <w:rPr>
          <w:rFonts w:ascii="Times New Roman" w:eastAsia="Times New Roman" w:hAnsi="Times New Roman" w:cs="Times New Roman"/>
          <w:sz w:val="24"/>
          <w:szCs w:val="24"/>
        </w:rPr>
        <w:softHyphen/>
        <w:t>чения могут повторяться, с тем чтобы уточнить качество оцениваемого па</w:t>
      </w:r>
      <w:r w:rsidRPr="007F3A87">
        <w:rPr>
          <w:rFonts w:ascii="Times New Roman" w:eastAsia="Times New Roman" w:hAnsi="Times New Roman" w:cs="Times New Roman"/>
          <w:sz w:val="24"/>
          <w:szCs w:val="24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параметра между педа</w:t>
      </w:r>
      <w:r w:rsidRPr="007F3A87">
        <w:rPr>
          <w:rFonts w:ascii="Times New Roman" w:eastAsia="Times New Roman" w:hAnsi="Times New Roman" w:cs="Times New Roman"/>
          <w:sz w:val="24"/>
          <w:szCs w:val="24"/>
        </w:rPr>
        <w:softHyphen/>
        <w:t>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диагнос</w:t>
      </w:r>
      <w:r w:rsidRPr="007F3A87">
        <w:rPr>
          <w:rFonts w:ascii="Times New Roman" w:eastAsia="Times New Roman" w:hAnsi="Times New Roman" w:cs="Times New Roman"/>
          <w:sz w:val="24"/>
          <w:szCs w:val="24"/>
        </w:rPr>
        <w:softHyphen/>
        <w:t>тические критерии в соответствии со своей должностной инструкцией и на</w:t>
      </w:r>
      <w:r w:rsidRPr="007F3A87">
        <w:rPr>
          <w:rFonts w:ascii="Times New Roman" w:eastAsia="Times New Roman" w:hAnsi="Times New Roman" w:cs="Times New Roman"/>
          <w:sz w:val="24"/>
          <w:szCs w:val="24"/>
        </w:rPr>
        <w:softHyphen/>
        <w:t>правленностью образовательной деятельности.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sz w:val="24"/>
          <w:szCs w:val="24"/>
        </w:rPr>
        <w:t>Важно отмстить,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i/>
          <w:sz w:val="24"/>
          <w:szCs w:val="24"/>
        </w:rPr>
        <w:t>Основные диагностические методы</w:t>
      </w:r>
      <w:r w:rsidRPr="007F3A87">
        <w:rPr>
          <w:rFonts w:ascii="Times New Roman" w:eastAsia="Times New Roman" w:hAnsi="Times New Roman" w:cs="Times New Roman"/>
          <w:sz w:val="24"/>
          <w:szCs w:val="24"/>
        </w:rPr>
        <w:t xml:space="preserve"> педагога образовательной организа</w:t>
      </w:r>
      <w:r w:rsidRPr="007F3A87">
        <w:rPr>
          <w:rFonts w:ascii="Times New Roman" w:eastAsia="Times New Roman" w:hAnsi="Times New Roman" w:cs="Times New Roman"/>
          <w:sz w:val="24"/>
          <w:szCs w:val="24"/>
        </w:rPr>
        <w:softHyphen/>
        <w:t>ции:</w:t>
      </w:r>
    </w:p>
    <w:p w:rsidR="007F3A87" w:rsidRPr="007F3A87" w:rsidRDefault="007F3A87" w:rsidP="00D74F10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sz w:val="24"/>
          <w:szCs w:val="24"/>
        </w:rPr>
        <w:t>наблюдение;</w:t>
      </w:r>
    </w:p>
    <w:p w:rsidR="007F3A87" w:rsidRPr="007F3A87" w:rsidRDefault="007F3A87" w:rsidP="00D74F10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sz w:val="24"/>
          <w:szCs w:val="24"/>
        </w:rPr>
        <w:t>проблемная (диагностическая) ситуация;</w:t>
      </w:r>
    </w:p>
    <w:p w:rsidR="007F3A87" w:rsidRPr="007F3A87" w:rsidRDefault="007F3A87" w:rsidP="00D74F10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sz w:val="24"/>
          <w:szCs w:val="24"/>
        </w:rPr>
        <w:t>беседа.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i/>
          <w:sz w:val="24"/>
          <w:szCs w:val="24"/>
        </w:rPr>
        <w:t>Формы проведения педагогической диагностики:</w:t>
      </w:r>
    </w:p>
    <w:p w:rsidR="007F3A87" w:rsidRPr="007F3A87" w:rsidRDefault="007F3A87" w:rsidP="00D74F10">
      <w:pPr>
        <w:widowControl w:val="0"/>
        <w:numPr>
          <w:ilvl w:val="0"/>
          <w:numId w:val="13"/>
        </w:numPr>
        <w:tabs>
          <w:tab w:val="left" w:pos="7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sz w:val="24"/>
          <w:szCs w:val="24"/>
        </w:rPr>
        <w:t>индивидуальная;</w:t>
      </w:r>
    </w:p>
    <w:p w:rsidR="007F3A87" w:rsidRPr="007F3A87" w:rsidRDefault="007F3A87" w:rsidP="00D74F10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sz w:val="24"/>
          <w:szCs w:val="24"/>
        </w:rPr>
        <w:t>подгрупповая;</w:t>
      </w:r>
    </w:p>
    <w:p w:rsidR="007F3A87" w:rsidRPr="007F3A87" w:rsidRDefault="007F3A87" w:rsidP="00D74F10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sz w:val="24"/>
          <w:szCs w:val="24"/>
        </w:rPr>
        <w:t>групповая.</w:t>
      </w:r>
    </w:p>
    <w:p w:rsidR="007F3A87" w:rsidRPr="007F3A87" w:rsidRDefault="007F3A87" w:rsidP="00D74F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3A87">
        <w:rPr>
          <w:rFonts w:ascii="Times New Roman" w:hAnsi="Times New Roman" w:cs="Times New Roman"/>
          <w:sz w:val="24"/>
          <w:szCs w:val="24"/>
        </w:rPr>
        <w:t>Обратите внимание, что диагностируемые параметры могут быть расши</w:t>
      </w:r>
      <w:r w:rsidRPr="007F3A87">
        <w:rPr>
          <w:rFonts w:ascii="Times New Roman" w:hAnsi="Times New Roman" w:cs="Times New Roman"/>
          <w:sz w:val="24"/>
          <w:szCs w:val="24"/>
        </w:rPr>
        <w:softHyphen/>
        <w:t>рены/сокращены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7F3A87">
        <w:rPr>
          <w:rFonts w:ascii="Times New Roman" w:hAnsi="Times New Roman" w:cs="Times New Roman"/>
          <w:sz w:val="24"/>
          <w:szCs w:val="24"/>
        </w:rPr>
        <w:softHyphen/>
        <w:t>танников, разными приоритетными направлениями образовательной деятель</w:t>
      </w:r>
      <w:r w:rsidRPr="007F3A87">
        <w:rPr>
          <w:rFonts w:ascii="Times New Roman" w:hAnsi="Times New Roman" w:cs="Times New Roman"/>
          <w:sz w:val="24"/>
          <w:szCs w:val="24"/>
        </w:rPr>
        <w:softHyphen/>
        <w:t>ности конкретной организации.</w:t>
      </w:r>
    </w:p>
    <w:p w:rsidR="007F3A87" w:rsidRPr="007F3A87" w:rsidRDefault="007F3A87" w:rsidP="00D74F10">
      <w:pPr>
        <w:rPr>
          <w:sz w:val="36"/>
        </w:rPr>
      </w:pPr>
      <w:r w:rsidRPr="007F3A87">
        <w:rPr>
          <w:rFonts w:ascii="Times New Roman" w:eastAsia="Courier New" w:hAnsi="Times New Roman" w:cs="Times New Roman"/>
          <w:b/>
          <w:bCs/>
          <w:color w:val="000000"/>
          <w:sz w:val="32"/>
          <w:szCs w:val="20"/>
        </w:rPr>
        <w:t xml:space="preserve"> 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</w:rPr>
      </w:pPr>
      <w:r w:rsidRPr="007F3A87">
        <w:rPr>
          <w:rFonts w:ascii="Times New Roman" w:eastAsia="Times New Roman" w:hAnsi="Times New Roman" w:cs="Times New Roman"/>
          <w:i/>
          <w:iCs/>
        </w:rPr>
        <w:t>Образовательная область «Социально-коммуникативное развитие»</w:t>
      </w:r>
    </w:p>
    <w:p w:rsidR="007F3A87" w:rsidRPr="007F3A87" w:rsidRDefault="007F3A87" w:rsidP="00D74F10">
      <w:pPr>
        <w:widowControl w:val="0"/>
        <w:numPr>
          <w:ilvl w:val="0"/>
          <w:numId w:val="4"/>
        </w:numPr>
        <w:tabs>
          <w:tab w:val="left" w:pos="612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Старается соблюдать правила поведения в общественных местах, в об</w:t>
      </w:r>
      <w:r w:rsidRPr="007F3A87">
        <w:rPr>
          <w:rFonts w:ascii="Times New Roman" w:eastAsia="Times New Roman" w:hAnsi="Times New Roman" w:cs="Times New Roman"/>
        </w:rPr>
        <w:softHyphen/>
        <w:t>щении со взрослыми и сверстниками, в природе.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Методы: наблюдение в быту и в организованной деятельности, проблем</w:t>
      </w:r>
      <w:r w:rsidRPr="007F3A87">
        <w:rPr>
          <w:rFonts w:ascii="Times New Roman" w:eastAsia="Times New Roman" w:hAnsi="Times New Roman" w:cs="Times New Roman"/>
        </w:rPr>
        <w:softHyphen/>
        <w:t>ная ситуация.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Форма проведения: индивидуальная, подгрупповая, групповая.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Задание: фиксировать на прогулке, в самостоятельной деятельности стиль поведения и общения ребенка.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Материал: игрушки Муравей и Белка, макет леса с муравейником и дере</w:t>
      </w:r>
      <w:r w:rsidRPr="007F3A87">
        <w:rPr>
          <w:rFonts w:ascii="Times New Roman" w:eastAsia="Times New Roman" w:hAnsi="Times New Roman" w:cs="Times New Roman"/>
        </w:rPr>
        <w:softHyphen/>
        <w:t>ва с дуплом.</w:t>
      </w:r>
    </w:p>
    <w:p w:rsidR="007F3A87" w:rsidRPr="007F3A87" w:rsidRDefault="007F3A87" w:rsidP="00D74F10">
      <w:pPr>
        <w:widowControl w:val="0"/>
        <w:spacing w:after="18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Задание: «Пригласи Муравья к Белочке в гости».</w:t>
      </w:r>
    </w:p>
    <w:p w:rsidR="007F3A87" w:rsidRPr="007F3A87" w:rsidRDefault="007F3A87" w:rsidP="00D74F10">
      <w:pPr>
        <w:widowControl w:val="0"/>
        <w:numPr>
          <w:ilvl w:val="0"/>
          <w:numId w:val="4"/>
        </w:numPr>
        <w:tabs>
          <w:tab w:val="left" w:pos="612"/>
        </w:tabs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Может дать нравственную оценку своим и чужим поступкам/действиям.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Методы: беседа, проблемная ситуация.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Материал: случившаяся ссора детей.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Форма проведения: подгрупповая.</w:t>
      </w:r>
    </w:p>
    <w:p w:rsidR="007F3A87" w:rsidRPr="007F3A87" w:rsidRDefault="007F3A87" w:rsidP="00D74F10">
      <w:pPr>
        <w:widowControl w:val="0"/>
        <w:spacing w:after="18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Задание: «Что у тебя случилось, почему вы поссорились? Что чувствуешь ты? Почему ты рассердился? Почему он плачет?»</w:t>
      </w:r>
    </w:p>
    <w:p w:rsidR="007F3A87" w:rsidRPr="007F3A87" w:rsidRDefault="007F3A87" w:rsidP="00D74F10">
      <w:pPr>
        <w:widowControl w:val="0"/>
        <w:numPr>
          <w:ilvl w:val="0"/>
          <w:numId w:val="4"/>
        </w:numPr>
        <w:tabs>
          <w:tab w:val="left" w:pos="612"/>
        </w:tabs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Имеет предпочтение в игре, выборе видов труда и творчества.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Методы: наблюдение (многократно).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Материал: необходимые материалы для труда на участке, в уголке приро</w:t>
      </w:r>
      <w:r w:rsidRPr="007F3A87">
        <w:rPr>
          <w:rFonts w:ascii="Times New Roman" w:eastAsia="Times New Roman" w:hAnsi="Times New Roman" w:cs="Times New Roman"/>
        </w:rPr>
        <w:softHyphen/>
        <w:t>ды, в игровой комнате, материалы для рисования, лепки, аппликации, конст</w:t>
      </w:r>
      <w:r w:rsidRPr="007F3A87">
        <w:rPr>
          <w:rFonts w:ascii="Times New Roman" w:eastAsia="Times New Roman" w:hAnsi="Times New Roman" w:cs="Times New Roman"/>
        </w:rPr>
        <w:softHyphen/>
        <w:t>руирования. различные настольно-печатные игры.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Форма проведения: индивидуальная, групповая.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Задание: «Выберите себе то, чем бы хотели сейчас заниматься».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</w:rPr>
      </w:pP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</w:rPr>
      </w:pPr>
      <w:r w:rsidRPr="007F3A87">
        <w:rPr>
          <w:rFonts w:ascii="Times New Roman" w:eastAsia="Times New Roman" w:hAnsi="Times New Roman" w:cs="Times New Roman"/>
          <w:i/>
          <w:iCs/>
        </w:rPr>
        <w:t>Образовательная область «Познавательное развитие»</w:t>
      </w:r>
    </w:p>
    <w:p w:rsidR="007F3A87" w:rsidRPr="007F3A87" w:rsidRDefault="007F3A87" w:rsidP="00D74F10">
      <w:pPr>
        <w:widowControl w:val="0"/>
        <w:numPr>
          <w:ilvl w:val="0"/>
          <w:numId w:val="5"/>
        </w:numPr>
        <w:tabs>
          <w:tab w:val="left" w:pos="612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lastRenderedPageBreak/>
        <w:t>Знает свои имя и фамилию, адрес проживания, имена и фамилии роди</w:t>
      </w:r>
      <w:r w:rsidRPr="007F3A87">
        <w:rPr>
          <w:rFonts w:ascii="Times New Roman" w:eastAsia="Times New Roman" w:hAnsi="Times New Roman" w:cs="Times New Roman"/>
        </w:rPr>
        <w:softHyphen/>
        <w:t>телей, их профессию.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Методы: беседа.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Форма проведения: индивидуальная.</w:t>
      </w:r>
    </w:p>
    <w:p w:rsidR="007F3A87" w:rsidRPr="007F3A87" w:rsidRDefault="007F3A87" w:rsidP="00D74F10">
      <w:pPr>
        <w:widowControl w:val="0"/>
        <w:spacing w:after="184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Задание: «Скажи, пожалуйста, как тебя зовут? Как твоя фамилия? Где ты живешь? На какой улице? Как зовут папу/маму? Кем они работают?»</w:t>
      </w:r>
    </w:p>
    <w:p w:rsidR="007F3A87" w:rsidRPr="007F3A87" w:rsidRDefault="007F3A87" w:rsidP="00D74F10">
      <w:pPr>
        <w:widowControl w:val="0"/>
        <w:numPr>
          <w:ilvl w:val="0"/>
          <w:numId w:val="5"/>
        </w:numPr>
        <w:tabs>
          <w:tab w:val="left" w:pos="612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Различает круг, квадрат, треугольник, прямоугольник, овал. Соотносит объемные и плоскостные фигуры.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Методы: проблемная ситуация.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Материал: круг, квадрат, треугольник, прямоугольник, овал одного цвета и разного размера, шар, цилиндр, куб разного размера.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Форма проведения: индивидуальная, подгрупповая.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Задание: «Найди, что к чему подходит по форме».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</w:rPr>
      </w:pP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</w:rPr>
      </w:pPr>
      <w:r w:rsidRPr="007F3A87">
        <w:rPr>
          <w:rFonts w:ascii="Times New Roman" w:eastAsia="Times New Roman" w:hAnsi="Times New Roman" w:cs="Times New Roman"/>
          <w:i/>
          <w:iCs/>
        </w:rPr>
        <w:t>Образовательная область «Речевое развитие»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1. Поддерживает беседу, высказывает свою точку зрения, согласие/несогласие, использует все части речи. Подбирает к существительному прилага</w:t>
      </w:r>
      <w:r w:rsidRPr="007F3A87">
        <w:rPr>
          <w:rFonts w:ascii="Times New Roman" w:eastAsia="Times New Roman" w:hAnsi="Times New Roman" w:cs="Times New Roman"/>
        </w:rPr>
        <w:softHyphen/>
        <w:t>тельные, умеет подбирать синонимы.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Методы: проблемная ситуация, наблюдение.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Материал: сюжетная картина «Дети в песочнице», ситуация ответа детей на вопрос взрослого.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Форма проведения: индивидуальная, подгрупповая.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Задание: «Что делают дети? Как ты думаешь, что чувствует ребенок в по</w:t>
      </w:r>
      <w:r w:rsidRPr="007F3A87">
        <w:rPr>
          <w:rFonts w:ascii="Times New Roman" w:eastAsia="Times New Roman" w:hAnsi="Times New Roman" w:cs="Times New Roman"/>
        </w:rPr>
        <w:softHyphen/>
        <w:t xml:space="preserve">лосатой кепке? </w:t>
      </w:r>
      <w:r w:rsidRPr="007F3A87">
        <w:rPr>
          <w:rFonts w:ascii="Times New Roman" w:eastAsia="Sylfaen" w:hAnsi="Times New Roman" w:cs="Times New Roman"/>
          <w:i/>
          <w:iCs/>
          <w:color w:val="000000"/>
          <w:shd w:val="clear" w:color="auto" w:fill="FFFFFF"/>
        </w:rPr>
        <w:t>Я</w:t>
      </w:r>
      <w:r w:rsidRPr="007F3A87">
        <w:rPr>
          <w:rFonts w:ascii="Candara" w:eastAsia="Candara" w:hAnsi="Candara" w:cs="Candara"/>
          <w:color w:val="000000"/>
          <w:shd w:val="clear" w:color="auto" w:fill="FFFFFF"/>
        </w:rPr>
        <w:t xml:space="preserve"> </w:t>
      </w:r>
      <w:r w:rsidRPr="007F3A87">
        <w:rPr>
          <w:rFonts w:ascii="Times New Roman" w:eastAsia="Times New Roman" w:hAnsi="Times New Roman" w:cs="Times New Roman"/>
        </w:rPr>
        <w:t>думаю, что он радуется. Почему ты так думаешь? Как про него можно сказать, какой он?»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</w:rPr>
      </w:pP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</w:rPr>
      </w:pPr>
      <w:r w:rsidRPr="007F3A87">
        <w:rPr>
          <w:rFonts w:ascii="Times New Roman" w:eastAsia="Times New Roman" w:hAnsi="Times New Roman" w:cs="Times New Roman"/>
          <w:i/>
          <w:iCs/>
        </w:rPr>
        <w:t>Образовательная область «Художественно-эстетическое развитие»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1. Правильно держит ножницы, использует разнообразные приемы выре</w:t>
      </w:r>
      <w:r w:rsidRPr="007F3A87">
        <w:rPr>
          <w:rFonts w:ascii="Times New Roman" w:eastAsia="Times New Roman" w:hAnsi="Times New Roman" w:cs="Times New Roman"/>
        </w:rPr>
        <w:softHyphen/>
        <w:t>зания.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Методы: проблемная ситуация, наблюдение.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Материал: ножницы, листы бумаги с нарисованными контурами.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Форма проведения: индивидуальная, подгрупповая.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Задание: «Вырежи так, как нарисовано».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</w:rPr>
      </w:pP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</w:rPr>
      </w:pPr>
      <w:r w:rsidRPr="007F3A87">
        <w:rPr>
          <w:rFonts w:ascii="Times New Roman" w:eastAsia="Times New Roman" w:hAnsi="Times New Roman" w:cs="Times New Roman"/>
          <w:i/>
          <w:iCs/>
        </w:rPr>
        <w:t>Образовательная область « Физическое развитие</w:t>
      </w:r>
      <w:r w:rsidRPr="007F3A87">
        <w:rPr>
          <w:rFonts w:ascii="Candara" w:eastAsia="Candara" w:hAnsi="Candara" w:cs="Candara"/>
          <w:i/>
          <w:iCs/>
          <w:color w:val="000000"/>
          <w:shd w:val="clear" w:color="auto" w:fill="FFFFFF"/>
        </w:rPr>
        <w:t>»</w:t>
      </w:r>
    </w:p>
    <w:p w:rsidR="007F3A87" w:rsidRPr="007F3A87" w:rsidRDefault="007F3A87" w:rsidP="00D74F10">
      <w:pPr>
        <w:widowControl w:val="0"/>
        <w:numPr>
          <w:ilvl w:val="0"/>
          <w:numId w:val="6"/>
        </w:numPr>
        <w:tabs>
          <w:tab w:val="left" w:pos="606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Умеет метать предметы правой и левой руками в вертикальную и гори</w:t>
      </w:r>
      <w:r w:rsidRPr="007F3A87">
        <w:rPr>
          <w:rFonts w:ascii="Times New Roman" w:eastAsia="Times New Roman" w:hAnsi="Times New Roman" w:cs="Times New Roman"/>
        </w:rPr>
        <w:softHyphen/>
        <w:t>зонтальную цель, отбивает и ловит мяч.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Методы: проблемная ситуация, наблюдение в быту и организованной де</w:t>
      </w:r>
      <w:r w:rsidRPr="007F3A87">
        <w:rPr>
          <w:rFonts w:ascii="Times New Roman" w:eastAsia="Times New Roman" w:hAnsi="Times New Roman" w:cs="Times New Roman"/>
        </w:rPr>
        <w:softHyphen/>
        <w:t>ятельности.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Материал: мяч, корзина, стойка-цель.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Форма проведения: индивидуальная, подгрупповая.</w:t>
      </w:r>
    </w:p>
    <w:p w:rsidR="007F3A87" w:rsidRPr="007F3A87" w:rsidRDefault="007F3A87" w:rsidP="00D74F10">
      <w:pPr>
        <w:spacing w:line="240" w:lineRule="auto"/>
        <w:rPr>
          <w:rFonts w:ascii="Times New Roman" w:hAnsi="Times New Roman" w:cs="Times New Roman"/>
        </w:rPr>
      </w:pPr>
      <w:r w:rsidRPr="007F3A87">
        <w:rPr>
          <w:rFonts w:ascii="Times New Roman" w:hAnsi="Times New Roman" w:cs="Times New Roman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отбивай».</w:t>
      </w:r>
    </w:p>
    <w:p w:rsidR="007F3A87" w:rsidRPr="007F3A87" w:rsidRDefault="007F3A87" w:rsidP="00D74F10">
      <w:pPr>
        <w:widowControl w:val="0"/>
        <w:spacing w:after="94" w:line="200" w:lineRule="exact"/>
        <w:ind w:right="2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F3A87">
        <w:rPr>
          <w:rFonts w:ascii="Times New Roman" w:eastAsia="Times New Roman" w:hAnsi="Times New Roman" w:cs="Times New Roman"/>
          <w:b/>
          <w:bCs/>
          <w:sz w:val="20"/>
          <w:szCs w:val="20"/>
        </w:rPr>
        <w:t>Литература</w:t>
      </w:r>
    </w:p>
    <w:p w:rsidR="007F3A87" w:rsidRPr="007F3A87" w:rsidRDefault="007F3A87" w:rsidP="00D74F10">
      <w:pPr>
        <w:widowControl w:val="0"/>
        <w:numPr>
          <w:ilvl w:val="0"/>
          <w:numId w:val="7"/>
        </w:numPr>
        <w:tabs>
          <w:tab w:val="left" w:pos="594"/>
        </w:tabs>
        <w:spacing w:after="0" w:line="250" w:lineRule="exact"/>
        <w:ind w:right="20" w:firstLine="38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F3A87">
        <w:rPr>
          <w:rFonts w:ascii="Times New Roman" w:eastAsia="Times New Roman" w:hAnsi="Times New Roman" w:cs="Times New Roman"/>
          <w:sz w:val="21"/>
          <w:szCs w:val="21"/>
        </w:rPr>
        <w:t>Федеральный государственный образовательный стандарт дошкольно</w:t>
      </w:r>
      <w:r w:rsidRPr="007F3A87">
        <w:rPr>
          <w:rFonts w:ascii="Times New Roman" w:eastAsia="Times New Roman" w:hAnsi="Times New Roman" w:cs="Times New Roman"/>
          <w:sz w:val="21"/>
          <w:szCs w:val="21"/>
        </w:rPr>
        <w:softHyphen/>
        <w:t>го образования // Приказ Министерства образования и науки № 1155 от 17 ок</w:t>
      </w:r>
      <w:r w:rsidRPr="007F3A87">
        <w:rPr>
          <w:rFonts w:ascii="Times New Roman" w:eastAsia="Times New Roman" w:hAnsi="Times New Roman" w:cs="Times New Roman"/>
          <w:sz w:val="21"/>
          <w:szCs w:val="21"/>
        </w:rPr>
        <w:softHyphen/>
        <w:t>тября 2013 года (вступил в силу 01 января 2014 года).</w:t>
      </w:r>
    </w:p>
    <w:p w:rsidR="007F3A87" w:rsidRPr="007F3A87" w:rsidRDefault="007F3A87" w:rsidP="00D74F10">
      <w:pPr>
        <w:widowControl w:val="0"/>
        <w:numPr>
          <w:ilvl w:val="0"/>
          <w:numId w:val="7"/>
        </w:numPr>
        <w:tabs>
          <w:tab w:val="left" w:pos="594"/>
        </w:tabs>
        <w:spacing w:after="0" w:line="250" w:lineRule="exact"/>
        <w:ind w:firstLine="38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F3A87">
        <w:rPr>
          <w:rFonts w:ascii="Times New Roman" w:eastAsia="Sylfae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Каменская В. Г., Зверева С. В.</w:t>
      </w:r>
      <w:r w:rsidRPr="007F3A87">
        <w:rPr>
          <w:rFonts w:ascii="Times New Roman" w:eastAsia="Times New Roman" w:hAnsi="Times New Roman" w:cs="Times New Roman"/>
          <w:sz w:val="21"/>
          <w:szCs w:val="21"/>
        </w:rPr>
        <w:t xml:space="preserve"> К школьной жизни готов! — СПб., 2001.</w:t>
      </w:r>
    </w:p>
    <w:p w:rsidR="007F3A87" w:rsidRPr="007F3A87" w:rsidRDefault="007F3A87" w:rsidP="00D74F10">
      <w:pPr>
        <w:widowControl w:val="0"/>
        <w:numPr>
          <w:ilvl w:val="0"/>
          <w:numId w:val="7"/>
        </w:numPr>
        <w:tabs>
          <w:tab w:val="left" w:pos="594"/>
        </w:tabs>
        <w:spacing w:after="0" w:line="250" w:lineRule="exact"/>
        <w:ind w:right="20" w:firstLine="38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F3A87">
        <w:rPr>
          <w:rFonts w:ascii="Times New Roman" w:eastAsia="Sylfae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Каменская В. Г.</w:t>
      </w:r>
      <w:r w:rsidRPr="007F3A87">
        <w:rPr>
          <w:rFonts w:ascii="Times New Roman" w:eastAsia="Times New Roman" w:hAnsi="Times New Roman" w:cs="Times New Roman"/>
          <w:sz w:val="21"/>
          <w:szCs w:val="21"/>
        </w:rPr>
        <w:t xml:space="preserve"> Детская психология с элементами психофизиологии. — М., 2005.</w:t>
      </w:r>
    </w:p>
    <w:p w:rsidR="007F3A87" w:rsidRPr="007F3A87" w:rsidRDefault="007F3A87" w:rsidP="00D74F10">
      <w:pPr>
        <w:widowControl w:val="0"/>
        <w:numPr>
          <w:ilvl w:val="0"/>
          <w:numId w:val="7"/>
        </w:numPr>
        <w:tabs>
          <w:tab w:val="left" w:pos="594"/>
        </w:tabs>
        <w:spacing w:after="0" w:line="250" w:lineRule="exact"/>
        <w:ind w:right="20" w:firstLine="38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F3A87">
        <w:rPr>
          <w:rFonts w:ascii="Times New Roman" w:eastAsia="Sylfae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Ноткина Н. А. и др.</w:t>
      </w:r>
      <w:r w:rsidRPr="007F3A87">
        <w:rPr>
          <w:rFonts w:ascii="Times New Roman" w:eastAsia="Times New Roman" w:hAnsi="Times New Roman" w:cs="Times New Roman"/>
          <w:sz w:val="21"/>
          <w:szCs w:val="21"/>
        </w:rPr>
        <w:t xml:space="preserve"> Оценка физического и нервно-психического разви</w:t>
      </w:r>
      <w:r w:rsidRPr="007F3A87">
        <w:rPr>
          <w:rFonts w:ascii="Times New Roman" w:eastAsia="Times New Roman" w:hAnsi="Times New Roman" w:cs="Times New Roman"/>
          <w:sz w:val="21"/>
          <w:szCs w:val="21"/>
        </w:rPr>
        <w:softHyphen/>
        <w:t>тия детей раннего и дошкольного возраста. — СПб, 2003.</w:t>
      </w:r>
    </w:p>
    <w:p w:rsidR="007F3A87" w:rsidRPr="007F3A87" w:rsidRDefault="007F3A87" w:rsidP="00D74F10">
      <w:pPr>
        <w:widowControl w:val="0"/>
        <w:numPr>
          <w:ilvl w:val="0"/>
          <w:numId w:val="7"/>
        </w:numPr>
        <w:tabs>
          <w:tab w:val="left" w:pos="594"/>
        </w:tabs>
        <w:spacing w:after="0" w:line="250" w:lineRule="exact"/>
        <w:ind w:right="20" w:firstLine="38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F3A87">
        <w:rPr>
          <w:rFonts w:ascii="Times New Roman" w:eastAsia="Courier New" w:hAnsi="Times New Roman" w:cs="Times New Roman"/>
          <w:i/>
          <w:iCs/>
          <w:color w:val="000000"/>
          <w:sz w:val="21"/>
          <w:szCs w:val="21"/>
          <w:shd w:val="clear" w:color="auto" w:fill="FFFFFF"/>
        </w:rPr>
        <w:t>Урунтаева Г. А., Афонькина Ю. А.</w:t>
      </w:r>
      <w:r w:rsidRPr="007F3A87">
        <w:rPr>
          <w:rFonts w:ascii="Times New Roman" w:eastAsia="Times New Roman" w:hAnsi="Times New Roman" w:cs="Times New Roman"/>
          <w:sz w:val="21"/>
          <w:szCs w:val="21"/>
        </w:rPr>
        <w:t xml:space="preserve"> Практикум по детской психоло</w:t>
      </w:r>
      <w:r w:rsidRPr="007F3A87">
        <w:rPr>
          <w:rFonts w:ascii="Times New Roman" w:eastAsia="Times New Roman" w:hAnsi="Times New Roman" w:cs="Times New Roman"/>
          <w:sz w:val="21"/>
          <w:szCs w:val="21"/>
        </w:rPr>
        <w:softHyphen/>
        <w:t>гии. — М., 2001</w:t>
      </w:r>
    </w:p>
    <w:p w:rsidR="007F3A87" w:rsidRPr="007F3A87" w:rsidRDefault="007F3A87" w:rsidP="00D74F10"/>
    <w:p w:rsidR="007F3A87" w:rsidRPr="007F3A87" w:rsidRDefault="007F3A87" w:rsidP="00D74F10">
      <w:pPr>
        <w:sectPr w:rsidR="007F3A87" w:rsidRPr="007F3A87" w:rsidSect="00D74F10">
          <w:pgSz w:w="11906" w:h="16838"/>
          <w:pgMar w:top="567" w:right="851" w:bottom="567" w:left="851" w:header="709" w:footer="709" w:gutter="0"/>
          <w:cols w:space="708"/>
          <w:docGrid w:linePitch="360"/>
        </w:sectPr>
      </w:pPr>
    </w:p>
    <w:p w:rsidR="007F3A87" w:rsidRPr="007F3A87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7F3A87">
        <w:rPr>
          <w:rFonts w:ascii="Times New Roman" w:eastAsia="Times New Roman" w:hAnsi="Times New Roman" w:cs="Times New Roman"/>
          <w:b/>
        </w:rPr>
        <w:lastRenderedPageBreak/>
        <w:t>Образовательная область «Социально-коммуникативное развитие»</w:t>
      </w:r>
    </w:p>
    <w:p w:rsidR="007F3A87" w:rsidRPr="007F3A87" w:rsidRDefault="007F3A87" w:rsidP="00D74F10">
      <w:pPr>
        <w:rPr>
          <w:rFonts w:ascii="Times New Roman" w:hAnsi="Times New Roman" w:cs="Times New Roman"/>
        </w:rPr>
      </w:pPr>
      <w:r w:rsidRPr="007F3A87"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623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1767"/>
        <w:gridCol w:w="834"/>
        <w:gridCol w:w="835"/>
        <w:gridCol w:w="779"/>
        <w:gridCol w:w="780"/>
        <w:gridCol w:w="921"/>
        <w:gridCol w:w="922"/>
        <w:gridCol w:w="780"/>
        <w:gridCol w:w="921"/>
        <w:gridCol w:w="780"/>
        <w:gridCol w:w="780"/>
        <w:gridCol w:w="850"/>
        <w:gridCol w:w="850"/>
        <w:gridCol w:w="1133"/>
        <w:gridCol w:w="1133"/>
        <w:gridCol w:w="853"/>
        <w:gridCol w:w="782"/>
      </w:tblGrid>
      <w:tr w:rsidR="007F3A87" w:rsidRPr="007F3A87" w:rsidTr="007F3A87">
        <w:tc>
          <w:tcPr>
            <w:tcW w:w="534" w:type="dxa"/>
            <w:vMerge w:val="restart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3A87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767" w:type="dxa"/>
            <w:vMerge w:val="restart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3A87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3A87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669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t>Старается соб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людать правила поведения в обще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ственных местах, в общении со взрос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лыми и сверстника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ми, в природе</w:t>
            </w:r>
          </w:p>
        </w:tc>
        <w:tc>
          <w:tcPr>
            <w:tcW w:w="1559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t>Может дать нравст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венную оценку своим и чужим поступкам/ действиям</w:t>
            </w:r>
          </w:p>
        </w:tc>
        <w:tc>
          <w:tcPr>
            <w:tcW w:w="1843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t>Понимает и упот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ребляет в своей речи слова, обозначающие эмоциональное состо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яние» этические ка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чества, эстетические характеристики</w:t>
            </w:r>
          </w:p>
        </w:tc>
        <w:tc>
          <w:tcPr>
            <w:tcW w:w="1701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t>Понимает скрытые мотивы поступков героев литератур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ных произведений, эмоционально от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кликается</w:t>
            </w:r>
          </w:p>
        </w:tc>
        <w:tc>
          <w:tcPr>
            <w:tcW w:w="1560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t>Выполняет обязан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ности дежурного по столовой, уголку природы</w:t>
            </w:r>
          </w:p>
        </w:tc>
        <w:tc>
          <w:tcPr>
            <w:tcW w:w="1700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t>Имеет предпочте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ние в игре, выборе видов труда и твор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чества</w:t>
            </w:r>
          </w:p>
        </w:tc>
        <w:tc>
          <w:tcPr>
            <w:tcW w:w="2266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t>Проявляет интерес к со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вместным играм со сверстниками, в том чис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ле игры с правилами, сюжетно-ролевые игры; предлагает варианты раз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вития сюжета, выдержи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вает принятую роль</w:t>
            </w:r>
          </w:p>
        </w:tc>
        <w:tc>
          <w:tcPr>
            <w:tcW w:w="1635" w:type="dxa"/>
            <w:gridSpan w:val="2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3A87">
              <w:rPr>
                <w:rFonts w:ascii="Times New Roman" w:hAnsi="Times New Roman" w:cs="Times New Roman"/>
                <w:color w:val="000000"/>
                <w:sz w:val="16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7F3A87" w:rsidRPr="007F3A87" w:rsidTr="007F3A87">
        <w:tc>
          <w:tcPr>
            <w:tcW w:w="534" w:type="dxa"/>
            <w:vMerge/>
          </w:tcPr>
          <w:p w:rsidR="007F3A87" w:rsidRPr="007F3A87" w:rsidRDefault="007F3A87" w:rsidP="00D74F10">
            <w:pPr>
              <w:ind w:left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0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21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80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21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80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0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133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133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3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2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2301" w:type="dxa"/>
            <w:gridSpan w:val="2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A8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Итоговый показа</w:t>
            </w:r>
            <w:r w:rsidRPr="007F3A8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тель по группе (сред</w:t>
            </w:r>
            <w:r w:rsidRPr="007F3A8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F3A87" w:rsidRPr="007F3A87" w:rsidRDefault="007F3A87" w:rsidP="00D74F10">
      <w:pPr>
        <w:rPr>
          <w:rFonts w:ascii="Times New Roman" w:hAnsi="Times New Roman" w:cs="Times New Roman"/>
          <w:szCs w:val="20"/>
        </w:rPr>
      </w:pPr>
    </w:p>
    <w:p w:rsidR="007F3A87" w:rsidRPr="007F3A87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7F3A87">
        <w:rPr>
          <w:rFonts w:ascii="Times New Roman" w:eastAsia="Times New Roman" w:hAnsi="Times New Roman" w:cs="Times New Roman"/>
          <w:b/>
        </w:rPr>
        <w:lastRenderedPageBreak/>
        <w:t>Образовательная область «Познавательное развитие»</w:t>
      </w:r>
    </w:p>
    <w:p w:rsidR="007F3A87" w:rsidRPr="007F3A87" w:rsidRDefault="007F3A87" w:rsidP="00D74F10">
      <w:pPr>
        <w:rPr>
          <w:rFonts w:ascii="Times New Roman" w:hAnsi="Times New Roman" w:cs="Times New Roman"/>
        </w:rPr>
      </w:pPr>
      <w:r w:rsidRPr="007F3A87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</w:t>
      </w:r>
    </w:p>
    <w:tbl>
      <w:tblPr>
        <w:tblStyle w:val="a4"/>
        <w:tblW w:w="162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715"/>
        <w:gridCol w:w="716"/>
        <w:gridCol w:w="756"/>
        <w:gridCol w:w="756"/>
        <w:gridCol w:w="655"/>
        <w:gridCol w:w="655"/>
        <w:gridCol w:w="638"/>
        <w:gridCol w:w="638"/>
        <w:gridCol w:w="850"/>
        <w:gridCol w:w="851"/>
        <w:gridCol w:w="779"/>
        <w:gridCol w:w="780"/>
        <w:gridCol w:w="716"/>
        <w:gridCol w:w="716"/>
        <w:gridCol w:w="765"/>
        <w:gridCol w:w="766"/>
        <w:gridCol w:w="716"/>
        <w:gridCol w:w="701"/>
        <w:gridCol w:w="609"/>
        <w:gridCol w:w="610"/>
      </w:tblGrid>
      <w:tr w:rsidR="007F3A87" w:rsidRPr="007F3A87" w:rsidTr="007F3A87">
        <w:tc>
          <w:tcPr>
            <w:tcW w:w="425" w:type="dxa"/>
            <w:vMerge w:val="restart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3A87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418" w:type="dxa"/>
            <w:vMerge w:val="restart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3A87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3A87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31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Знает свои имя и фамилию, адрес прожи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вания, имена и фамилии ро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дителей, их про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фессии</w:t>
            </w:r>
          </w:p>
        </w:tc>
        <w:tc>
          <w:tcPr>
            <w:tcW w:w="1512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Знает столицу Рос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сии. Может назвать некоторые досто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примечательности родного города/по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селения</w:t>
            </w:r>
          </w:p>
        </w:tc>
        <w:tc>
          <w:tcPr>
            <w:tcW w:w="1310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ind w:right="-108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Знает о значе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нии солнца, воз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духа, воды для человека</w:t>
            </w:r>
          </w:p>
        </w:tc>
        <w:tc>
          <w:tcPr>
            <w:tcW w:w="1276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ind w:right="-108" w:firstLine="8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Ориентируется в пространстве (на себе, на дру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гом человеке, от предмета, на плоскости)</w:t>
            </w:r>
          </w:p>
        </w:tc>
        <w:tc>
          <w:tcPr>
            <w:tcW w:w="1701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ind w:left="-108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Называет виды транспорта</w:t>
            </w:r>
            <w:r w:rsidRPr="007F3A87">
              <w:rPr>
                <w:rFonts w:ascii="Candara" w:eastAsia="Candara" w:hAnsi="Candara" w:cs="Candara"/>
                <w:color w:val="000000"/>
                <w:spacing w:val="30"/>
                <w:sz w:val="15"/>
                <w:szCs w:val="15"/>
                <w:shd w:val="clear" w:color="auto" w:fill="FFFFFF"/>
              </w:rPr>
              <w:t xml:space="preserve">, 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инструменты, бытовую тех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нику. Опреде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ляет материал (бумага, дерево, металл, пласт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масса)</w:t>
            </w:r>
          </w:p>
        </w:tc>
        <w:tc>
          <w:tcPr>
            <w:tcW w:w="1559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Правильно поль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зуется порядко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выми количест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венными числи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тельными до 10. уравнивает 2 груп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пы предметов (+1 и-1)</w:t>
            </w:r>
          </w:p>
        </w:tc>
        <w:tc>
          <w:tcPr>
            <w:tcW w:w="1432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Различает крут, квадриг, тре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угольник. прямо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угольник, овал. Соотносит объ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емные и плоскос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тные фигуры</w:t>
            </w:r>
          </w:p>
        </w:tc>
        <w:tc>
          <w:tcPr>
            <w:tcW w:w="1531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Вы клады наст ряд предметов по длине, ши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рине, высоте, сравнивает на глаз, проверяет приложением и наложением</w:t>
            </w:r>
          </w:p>
        </w:tc>
        <w:tc>
          <w:tcPr>
            <w:tcW w:w="1417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Ориентируется во времени (вчера — сегод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ня — завтра; сначала — по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том). Называет времена года, части суток, дни недели</w:t>
            </w:r>
          </w:p>
        </w:tc>
        <w:tc>
          <w:tcPr>
            <w:tcW w:w="1219" w:type="dxa"/>
            <w:gridSpan w:val="2"/>
          </w:tcPr>
          <w:p w:rsidR="007F3A87" w:rsidRPr="007F3A87" w:rsidRDefault="007F3A87" w:rsidP="00D74F10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7F3A87" w:rsidRPr="007F3A87" w:rsidTr="007F3A87">
        <w:tc>
          <w:tcPr>
            <w:tcW w:w="425" w:type="dxa"/>
            <w:vMerge/>
          </w:tcPr>
          <w:p w:rsidR="007F3A87" w:rsidRPr="007F3A87" w:rsidRDefault="007F3A87" w:rsidP="00D74F10">
            <w:pPr>
              <w:ind w:left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1843" w:type="dxa"/>
            <w:gridSpan w:val="2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  <w:r w:rsidRPr="007F3A87"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t>Итоговый показа</w:t>
            </w:r>
            <w:r w:rsidRPr="007F3A87"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softHyphen/>
              <w:t>тель по группе (сред</w:t>
            </w:r>
            <w:r w:rsidRPr="007F3A87"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</w:tbl>
    <w:p w:rsidR="007F3A87" w:rsidRPr="007F3A87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7F3A87">
        <w:rPr>
          <w:rFonts w:ascii="Times New Roman" w:eastAsia="Times New Roman" w:hAnsi="Times New Roman" w:cs="Times New Roman"/>
          <w:b/>
        </w:rPr>
        <w:lastRenderedPageBreak/>
        <w:t>Образовательная область «Речевое развитие»</w:t>
      </w:r>
    </w:p>
    <w:p w:rsidR="007F3A87" w:rsidRPr="007F3A87" w:rsidRDefault="007F3A87" w:rsidP="00D74F10">
      <w:pPr>
        <w:rPr>
          <w:rFonts w:ascii="Times New Roman" w:hAnsi="Times New Roman" w:cs="Times New Roman"/>
        </w:rPr>
      </w:pPr>
      <w:r w:rsidRPr="007F3A87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4"/>
        <w:tblW w:w="161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1417"/>
        <w:gridCol w:w="1418"/>
        <w:gridCol w:w="1417"/>
        <w:gridCol w:w="1418"/>
        <w:gridCol w:w="1418"/>
        <w:gridCol w:w="1417"/>
        <w:gridCol w:w="1418"/>
        <w:gridCol w:w="1700"/>
        <w:gridCol w:w="851"/>
        <w:gridCol w:w="850"/>
      </w:tblGrid>
      <w:tr w:rsidR="007F3A87" w:rsidRPr="007F3A87" w:rsidTr="007F3A87">
        <w:tc>
          <w:tcPr>
            <w:tcW w:w="425" w:type="dxa"/>
            <w:vMerge w:val="restart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3A87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11" w:type="dxa"/>
            <w:vMerge w:val="restart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3A87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3A87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835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6"/>
                <w:szCs w:val="16"/>
                <w:shd w:val="clear" w:color="auto" w:fill="FFFFFF"/>
              </w:rPr>
              <w:t>Имеет предпочтение в литературных произведениях, называет некоторых пи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6"/>
                <w:shd w:val="clear" w:color="auto" w:fill="FFFFFF"/>
              </w:rPr>
              <w:softHyphen/>
              <w:t>сателей. Может выразительно, связно и последовательно рассказать небольшую сказку, может выучить небольшое сти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6"/>
                <w:shd w:val="clear" w:color="auto" w:fill="FFFFFF"/>
              </w:rPr>
              <w:softHyphen/>
              <w:t>хотворение</w:t>
            </w:r>
          </w:p>
        </w:tc>
        <w:tc>
          <w:tcPr>
            <w:tcW w:w="2835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6"/>
                <w:szCs w:val="16"/>
                <w:shd w:val="clear" w:color="auto" w:fill="FFFFFF"/>
              </w:rPr>
              <w:t>Драматизирует небольшие сказки, читает по ролям стихотворение. Со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6"/>
                <w:shd w:val="clear" w:color="auto" w:fill="FFFFFF"/>
              </w:rPr>
              <w:softHyphen/>
              <w:t>ставляет по образцу рассказы по сю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6"/>
                <w:shd w:val="clear" w:color="auto" w:fill="FFFFFF"/>
              </w:rPr>
              <w:softHyphen/>
              <w:t>жетной картине, по серии картин, относительно точно пересказывает литературные произведения</w:t>
            </w:r>
          </w:p>
        </w:tc>
        <w:tc>
          <w:tcPr>
            <w:tcW w:w="2835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6"/>
                <w:szCs w:val="16"/>
                <w:shd w:val="clear" w:color="auto" w:fill="FFFFFF"/>
              </w:rPr>
              <w:t>Определяет место звука в слове. Сравнивает слова по длительности. Находит слова с заданным звуком</w:t>
            </w:r>
          </w:p>
        </w:tc>
        <w:tc>
          <w:tcPr>
            <w:tcW w:w="3118" w:type="dxa"/>
            <w:gridSpan w:val="2"/>
          </w:tcPr>
          <w:p w:rsidR="007F3A87" w:rsidRPr="007F3A87" w:rsidRDefault="007F3A87" w:rsidP="00D74F10">
            <w:pPr>
              <w:widowControl w:val="0"/>
              <w:spacing w:line="202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6"/>
                <w:szCs w:val="16"/>
                <w:shd w:val="clear" w:color="auto" w:fill="FFFFFF"/>
              </w:rPr>
              <w:t>Поддерживает беседу, высказывает свою точку зрения, согласие/несогласие, ис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6"/>
                <w:shd w:val="clear" w:color="auto" w:fill="FFFFFF"/>
              </w:rPr>
              <w:softHyphen/>
              <w:t>пользует все части речи. Подбирает к су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6"/>
                <w:shd w:val="clear" w:color="auto" w:fill="FFFFFF"/>
              </w:rPr>
              <w:softHyphen/>
              <w:t>ществительному прилагательные, умеет подбирать синонимы</w:t>
            </w:r>
          </w:p>
        </w:tc>
        <w:tc>
          <w:tcPr>
            <w:tcW w:w="1701" w:type="dxa"/>
            <w:gridSpan w:val="2"/>
          </w:tcPr>
          <w:p w:rsidR="007F3A87" w:rsidRPr="007F3A87" w:rsidRDefault="007F3A87" w:rsidP="00D74F10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7F3A87" w:rsidRPr="007F3A87" w:rsidTr="007F3A87">
        <w:tc>
          <w:tcPr>
            <w:tcW w:w="425" w:type="dxa"/>
            <w:vMerge/>
          </w:tcPr>
          <w:p w:rsidR="007F3A87" w:rsidRPr="007F3A87" w:rsidRDefault="007F3A87" w:rsidP="00D74F10">
            <w:pPr>
              <w:ind w:left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vMerge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8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7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8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8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7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8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700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2836" w:type="dxa"/>
            <w:gridSpan w:val="2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  <w:r w:rsidRPr="007F3A87"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t>Итоговый показа</w:t>
            </w:r>
            <w:r w:rsidRPr="007F3A87"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softHyphen/>
              <w:t>тель по группе (сред</w:t>
            </w:r>
            <w:r w:rsidRPr="007F3A87"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</w:tbl>
    <w:p w:rsidR="007F3A87" w:rsidRPr="007F3A87" w:rsidRDefault="007F3A87" w:rsidP="00D74F10"/>
    <w:p w:rsidR="007F3A87" w:rsidRPr="007F3A87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7F3A87">
        <w:rPr>
          <w:rFonts w:ascii="Times New Roman" w:eastAsia="Times New Roman" w:hAnsi="Times New Roman" w:cs="Times New Roman"/>
          <w:b/>
        </w:rPr>
        <w:lastRenderedPageBreak/>
        <w:t>Образовательная область «Художественно-эстетическое развитие»</w:t>
      </w:r>
    </w:p>
    <w:p w:rsidR="007F3A87" w:rsidRPr="007F3A87" w:rsidRDefault="007F3A87" w:rsidP="00D74F10">
      <w:pPr>
        <w:rPr>
          <w:rFonts w:ascii="Times New Roman" w:hAnsi="Times New Roman" w:cs="Times New Roman"/>
        </w:rPr>
      </w:pPr>
      <w:r w:rsidRPr="007F3A87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4"/>
        <w:tblW w:w="1626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1986"/>
        <w:gridCol w:w="865"/>
        <w:gridCol w:w="866"/>
        <w:gridCol w:w="865"/>
        <w:gridCol w:w="866"/>
        <w:gridCol w:w="866"/>
        <w:gridCol w:w="865"/>
        <w:gridCol w:w="866"/>
        <w:gridCol w:w="866"/>
        <w:gridCol w:w="865"/>
        <w:gridCol w:w="866"/>
        <w:gridCol w:w="865"/>
        <w:gridCol w:w="866"/>
        <w:gridCol w:w="866"/>
        <w:gridCol w:w="865"/>
        <w:gridCol w:w="866"/>
        <w:gridCol w:w="866"/>
      </w:tblGrid>
      <w:tr w:rsidR="007F3A87" w:rsidRPr="007F3A87" w:rsidTr="007F3A87">
        <w:tc>
          <w:tcPr>
            <w:tcW w:w="425" w:type="dxa"/>
            <w:vMerge w:val="restart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3A87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986" w:type="dxa"/>
            <w:vMerge w:val="restart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3A87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3A87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31" w:type="dxa"/>
            <w:gridSpan w:val="2"/>
          </w:tcPr>
          <w:p w:rsidR="007F3A87" w:rsidRPr="007F3A87" w:rsidRDefault="007F3A87" w:rsidP="00D74F1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t>Способен конструиро</w:t>
            </w: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вать по собственному замыслу. Способен использовать простые схематические изобра</w:t>
            </w: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жения для решения не</w:t>
            </w: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сложных задач, стро</w:t>
            </w: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ить по схеме, решать лабиринтные задачи</w:t>
            </w:r>
          </w:p>
        </w:tc>
        <w:tc>
          <w:tcPr>
            <w:tcW w:w="1731" w:type="dxa"/>
            <w:gridSpan w:val="2"/>
          </w:tcPr>
          <w:p w:rsidR="007F3A87" w:rsidRPr="007F3A87" w:rsidRDefault="007F3A87" w:rsidP="00D74F1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t>Правильно держит ножницы, использует разнообразные приемы вырезания</w:t>
            </w:r>
          </w:p>
        </w:tc>
        <w:tc>
          <w:tcPr>
            <w:tcW w:w="1731" w:type="dxa"/>
            <w:gridSpan w:val="2"/>
          </w:tcPr>
          <w:p w:rsidR="007F3A87" w:rsidRPr="007F3A87" w:rsidRDefault="007F3A87" w:rsidP="00D74F10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t>Создаёт индивидуальные и коллективные рисунки, сюжетные и декоративные композиции, используя разные материалы и способы создания, в т.ч. по мотивам народно-прикладного творчества</w:t>
            </w:r>
          </w:p>
        </w:tc>
        <w:tc>
          <w:tcPr>
            <w:tcW w:w="1732" w:type="dxa"/>
            <w:gridSpan w:val="2"/>
          </w:tcPr>
          <w:p w:rsidR="007F3A87" w:rsidRPr="007F3A87" w:rsidRDefault="007F3A87" w:rsidP="00D74F1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t>Различает жанры муз. произведений, имеет предпочтения в слушании муз. произведений.</w:t>
            </w:r>
          </w:p>
          <w:p w:rsidR="007F3A87" w:rsidRPr="007F3A87" w:rsidRDefault="007F3A87" w:rsidP="00D74F10">
            <w:pPr>
              <w:widowControl w:val="0"/>
              <w:ind w:right="-108" w:firstLine="8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731" w:type="dxa"/>
            <w:gridSpan w:val="2"/>
          </w:tcPr>
          <w:p w:rsidR="007F3A87" w:rsidRPr="007F3A87" w:rsidRDefault="007F3A87" w:rsidP="00D74F10">
            <w:pPr>
              <w:widowControl w:val="0"/>
              <w:ind w:left="2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t>Может ритмично двигаться но харак</w:t>
            </w: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теру музыки, само</w:t>
            </w: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стоятельно инсце</w:t>
            </w: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нирует содержание песен, хороводов, испытывает эмоциональное удоволь</w:t>
            </w: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ствие</w:t>
            </w:r>
          </w:p>
          <w:p w:rsidR="007F3A87" w:rsidRPr="007F3A87" w:rsidRDefault="007F3A87" w:rsidP="00D74F10">
            <w:pPr>
              <w:widowControl w:val="0"/>
              <w:ind w:left="-108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731" w:type="dxa"/>
            <w:gridSpan w:val="2"/>
          </w:tcPr>
          <w:p w:rsidR="007F3A87" w:rsidRPr="007F3A87" w:rsidRDefault="007F3A87" w:rsidP="00D74F10">
            <w:pPr>
              <w:widowControl w:val="0"/>
              <w:ind w:left="20" w:right="2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t>Умеет выполнять танцевальные дви</w:t>
            </w: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жения (поочередное выбрасывание ног в прыжке, выстав</w:t>
            </w: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ление ноги на пятку в полуприседе, шаг е продвижением впе</w:t>
            </w: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ред и в кружении)</w:t>
            </w:r>
          </w:p>
        </w:tc>
        <w:tc>
          <w:tcPr>
            <w:tcW w:w="1731" w:type="dxa"/>
            <w:gridSpan w:val="2"/>
          </w:tcPr>
          <w:p w:rsidR="007F3A87" w:rsidRPr="007F3A87" w:rsidRDefault="007F3A87" w:rsidP="00D74F10">
            <w:pPr>
              <w:widowControl w:val="0"/>
              <w:ind w:left="20" w:right="2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t>Играет на детских муз. инструментах несложные песни и мелодии; может петь в сопровож</w:t>
            </w: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дении муз. инстру</w:t>
            </w: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мента</w:t>
            </w:r>
          </w:p>
        </w:tc>
        <w:tc>
          <w:tcPr>
            <w:tcW w:w="1732" w:type="dxa"/>
            <w:gridSpan w:val="2"/>
          </w:tcPr>
          <w:p w:rsidR="007F3A87" w:rsidRPr="007F3A87" w:rsidRDefault="007F3A87" w:rsidP="00D74F10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7F3A87" w:rsidRPr="007F3A87" w:rsidTr="007F3A87">
        <w:tc>
          <w:tcPr>
            <w:tcW w:w="425" w:type="dxa"/>
            <w:vMerge/>
          </w:tcPr>
          <w:p w:rsidR="007F3A87" w:rsidRPr="007F3A87" w:rsidRDefault="007F3A87" w:rsidP="00D74F10">
            <w:pPr>
              <w:ind w:left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2411" w:type="dxa"/>
            <w:gridSpan w:val="2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  <w:r w:rsidRPr="007F3A87"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t>Итоговый показа</w:t>
            </w:r>
            <w:r w:rsidRPr="007F3A87"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softHyphen/>
              <w:t>тель по группе (сред</w:t>
            </w:r>
            <w:r w:rsidRPr="007F3A87"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</w:tbl>
    <w:p w:rsidR="007F3A87" w:rsidRPr="007F3A87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7F3A87">
        <w:rPr>
          <w:rFonts w:ascii="Times New Roman" w:eastAsia="Times New Roman" w:hAnsi="Times New Roman" w:cs="Times New Roman"/>
          <w:b/>
        </w:rPr>
        <w:lastRenderedPageBreak/>
        <w:t>Образовательная область «Физическое развитие»</w:t>
      </w:r>
    </w:p>
    <w:p w:rsidR="007F3A87" w:rsidRPr="007F3A87" w:rsidRDefault="007F3A87" w:rsidP="00D74F10">
      <w:pPr>
        <w:rPr>
          <w:rFonts w:ascii="Times New Roman" w:hAnsi="Times New Roman" w:cs="Times New Roman"/>
        </w:rPr>
      </w:pPr>
      <w:r w:rsidRPr="007F3A87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4"/>
        <w:tblW w:w="1601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911"/>
        <w:gridCol w:w="911"/>
        <w:gridCol w:w="911"/>
        <w:gridCol w:w="912"/>
        <w:gridCol w:w="911"/>
        <w:gridCol w:w="911"/>
        <w:gridCol w:w="912"/>
        <w:gridCol w:w="911"/>
        <w:gridCol w:w="911"/>
        <w:gridCol w:w="911"/>
        <w:gridCol w:w="912"/>
        <w:gridCol w:w="911"/>
        <w:gridCol w:w="911"/>
        <w:gridCol w:w="912"/>
      </w:tblGrid>
      <w:tr w:rsidR="007F3A87" w:rsidRPr="007F3A87" w:rsidTr="00DE2DEB">
        <w:tc>
          <w:tcPr>
            <w:tcW w:w="709" w:type="dxa"/>
            <w:vMerge w:val="restart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3A87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552" w:type="dxa"/>
            <w:vMerge w:val="restart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3A87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3A87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22" w:type="dxa"/>
            <w:gridSpan w:val="2"/>
          </w:tcPr>
          <w:p w:rsidR="007F3A87" w:rsidRPr="007F3A87" w:rsidRDefault="007F3A87" w:rsidP="004F29D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Знает о важных и вредных факторах для здоровья, о зна</w:t>
            </w:r>
            <w:r w:rsidR="004F29D4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ч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ении для здоровья утренней гимнастики, закаливани, соблюдения режима дня</w:t>
            </w:r>
          </w:p>
        </w:tc>
        <w:tc>
          <w:tcPr>
            <w:tcW w:w="1823" w:type="dxa"/>
            <w:gridSpan w:val="2"/>
          </w:tcPr>
          <w:p w:rsidR="007F3A87" w:rsidRPr="007F3A87" w:rsidRDefault="007F3A87" w:rsidP="00D74F1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Соблюдает элементар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ные правила личной ги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гиены, самообслужива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ния, опрятности</w:t>
            </w:r>
          </w:p>
        </w:tc>
        <w:tc>
          <w:tcPr>
            <w:tcW w:w="1822" w:type="dxa"/>
            <w:gridSpan w:val="2"/>
          </w:tcPr>
          <w:p w:rsidR="007F3A87" w:rsidRPr="007F3A87" w:rsidRDefault="007F3A87" w:rsidP="00D74F1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 xml:space="preserve">Умеет быстро и аккуратно одеваться и раздеваться, соблюдает порядок в шкафчике. </w:t>
            </w:r>
          </w:p>
        </w:tc>
        <w:tc>
          <w:tcPr>
            <w:tcW w:w="1823" w:type="dxa"/>
            <w:gridSpan w:val="2"/>
          </w:tcPr>
          <w:p w:rsidR="007F3A87" w:rsidRPr="007F3A87" w:rsidRDefault="007F3A87" w:rsidP="00D74F1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Умеет лазать по гимнастической стенке, прыгать в длину с места, с разбега, в высоту с раз- бега, через скакалку</w:t>
            </w:r>
          </w:p>
        </w:tc>
        <w:tc>
          <w:tcPr>
            <w:tcW w:w="1822" w:type="dxa"/>
            <w:gridSpan w:val="2"/>
          </w:tcPr>
          <w:p w:rsidR="007F3A87" w:rsidRPr="007F3A87" w:rsidRDefault="007F3A87" w:rsidP="004F29D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Умеет перестраиваться в колонну н</w:t>
            </w:r>
            <w:r w:rsidR="004F29D4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а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 xml:space="preserve"> трое, чет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веро, равняться, размы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каться, выполнять пово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роты в колонне</w:t>
            </w:r>
          </w:p>
        </w:tc>
        <w:tc>
          <w:tcPr>
            <w:tcW w:w="1823" w:type="dxa"/>
            <w:gridSpan w:val="2"/>
          </w:tcPr>
          <w:p w:rsidR="007F3A87" w:rsidRPr="007F3A87" w:rsidRDefault="007F3A87" w:rsidP="00D74F1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Candara" w:eastAsia="Courier New" w:hAnsi="Candara" w:cs="Candara"/>
                <w:color w:val="000000"/>
                <w:sz w:val="15"/>
                <w:szCs w:val="15"/>
                <w:shd w:val="clear" w:color="auto" w:fill="FFFFFF"/>
              </w:rPr>
              <w:t>Умеет метать предметы правой и левой руками в вертикальную и горизонтальную цель, отби</w:t>
            </w:r>
            <w:r w:rsidRPr="007F3A87">
              <w:rPr>
                <w:rFonts w:ascii="Candara" w:eastAsia="Courier New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вает и ловит мяч</w:t>
            </w:r>
          </w:p>
        </w:tc>
        <w:tc>
          <w:tcPr>
            <w:tcW w:w="1823" w:type="dxa"/>
            <w:gridSpan w:val="2"/>
          </w:tcPr>
          <w:p w:rsidR="007F3A87" w:rsidRPr="007F3A87" w:rsidRDefault="007F3A87" w:rsidP="00D74F10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7F3A87" w:rsidRPr="007F3A87" w:rsidTr="00DE2DEB">
        <w:tc>
          <w:tcPr>
            <w:tcW w:w="709" w:type="dxa"/>
            <w:vMerge/>
          </w:tcPr>
          <w:p w:rsidR="007F3A87" w:rsidRPr="007F3A87" w:rsidRDefault="007F3A87" w:rsidP="00D74F10">
            <w:pPr>
              <w:ind w:left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7F3A87" w:rsidRPr="007F3A87" w:rsidTr="00DE2DEB">
        <w:trPr>
          <w:cantSplit/>
          <w:trHeight w:val="323"/>
        </w:trPr>
        <w:tc>
          <w:tcPr>
            <w:tcW w:w="709" w:type="dxa"/>
            <w:vAlign w:val="center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DE2DEB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655BFF">
        <w:tc>
          <w:tcPr>
            <w:tcW w:w="709" w:type="dxa"/>
            <w:vAlign w:val="center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3261" w:type="dxa"/>
            <w:gridSpan w:val="2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  <w:r w:rsidRPr="007F3A87"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t>Итоговый показа</w:t>
            </w:r>
            <w:r w:rsidRPr="007F3A87"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softHyphen/>
              <w:t>тель по группе (сред</w:t>
            </w:r>
            <w:r w:rsidRPr="007F3A87"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</w:tbl>
    <w:p w:rsidR="007F3A87" w:rsidRPr="007F3A87" w:rsidRDefault="007F3A87" w:rsidP="00D74F10"/>
    <w:p w:rsidR="007F3A87" w:rsidRPr="007F3A87" w:rsidRDefault="007F3A87" w:rsidP="00D74F10">
      <w:pPr>
        <w:rPr>
          <w:rFonts w:ascii="Times New Roman" w:hAnsi="Times New Roman" w:cs="Times New Roman"/>
          <w:szCs w:val="20"/>
        </w:rPr>
      </w:pPr>
      <w:r w:rsidRPr="007F3A87">
        <w:rPr>
          <w:rFonts w:ascii="Times New Roman" w:hAnsi="Times New Roman" w:cs="Times New Roman"/>
          <w:szCs w:val="20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3A87" w:rsidRPr="007F3A87" w:rsidRDefault="007F3A87" w:rsidP="00D74F10">
      <w:pPr>
        <w:rPr>
          <w:rFonts w:ascii="Times New Roman" w:hAnsi="Times New Roman" w:cs="Times New Roman"/>
          <w:szCs w:val="20"/>
        </w:rPr>
      </w:pPr>
    </w:p>
    <w:p w:rsidR="007F3A87" w:rsidRDefault="007F3A87" w:rsidP="00D74F10">
      <w:pPr>
        <w:rPr>
          <w:rFonts w:ascii="Calibri" w:eastAsia="Calibri" w:hAnsi="Calibri" w:cs="Times New Roman"/>
        </w:rPr>
        <w:sectPr w:rsidR="007F3A87" w:rsidSect="00D74F10">
          <w:pgSz w:w="16838" w:h="11906" w:orient="landscape"/>
          <w:pgMar w:top="851" w:right="709" w:bottom="851" w:left="567" w:header="709" w:footer="709" w:gutter="0"/>
          <w:cols w:space="708"/>
          <w:docGrid w:linePitch="360"/>
        </w:sectPr>
      </w:pPr>
    </w:p>
    <w:p w:rsidR="007F3A87" w:rsidRPr="007F3A87" w:rsidRDefault="007F3A87" w:rsidP="00D74F10">
      <w:pPr>
        <w:rPr>
          <w:rFonts w:ascii="Calibri" w:eastAsia="Calibri" w:hAnsi="Calibri" w:cs="Times New Roman"/>
        </w:rPr>
      </w:pPr>
    </w:p>
    <w:p w:rsidR="007F3A87" w:rsidRPr="007F3A87" w:rsidRDefault="007F3A87" w:rsidP="00D74F10">
      <w:pPr>
        <w:widowControl w:val="0"/>
        <w:tabs>
          <w:tab w:val="left" w:leader="underscore" w:pos="3758"/>
          <w:tab w:val="left" w:leader="underscore" w:pos="4487"/>
        </w:tabs>
        <w:spacing w:after="0"/>
        <w:ind w:right="300"/>
        <w:rPr>
          <w:rFonts w:ascii="Georgia" w:eastAsia="Times New Roman" w:hAnsi="Georgia" w:cs="Times New Roman"/>
          <w:b/>
          <w:spacing w:val="10"/>
          <w:sz w:val="32"/>
          <w:szCs w:val="32"/>
        </w:rPr>
      </w:pPr>
    </w:p>
    <w:p w:rsidR="007F3A87" w:rsidRPr="007F3A87" w:rsidRDefault="007F3A87" w:rsidP="00D74F10">
      <w:pPr>
        <w:widowControl w:val="0"/>
        <w:tabs>
          <w:tab w:val="left" w:leader="underscore" w:pos="3758"/>
          <w:tab w:val="left" w:leader="underscore" w:pos="4487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spacing w:val="10"/>
          <w:sz w:val="32"/>
          <w:szCs w:val="32"/>
        </w:rPr>
      </w:pPr>
    </w:p>
    <w:p w:rsidR="007F3A87" w:rsidRPr="007F3A87" w:rsidRDefault="007F3A87" w:rsidP="00D74F10">
      <w:pPr>
        <w:widowControl w:val="0"/>
        <w:tabs>
          <w:tab w:val="left" w:leader="underscore" w:pos="3758"/>
          <w:tab w:val="left" w:leader="underscore" w:pos="4487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spacing w:val="10"/>
          <w:sz w:val="32"/>
          <w:szCs w:val="32"/>
        </w:rPr>
      </w:pPr>
      <w:r w:rsidRPr="007F3A87">
        <w:rPr>
          <w:rFonts w:ascii="Georgia" w:eastAsia="Times New Roman" w:hAnsi="Georgia" w:cs="Times New Roman"/>
          <w:b/>
          <w:spacing w:val="10"/>
          <w:sz w:val="32"/>
          <w:szCs w:val="32"/>
        </w:rPr>
        <w:t>Диагностика педагогического процесса</w:t>
      </w:r>
    </w:p>
    <w:p w:rsidR="007F3A87" w:rsidRPr="007F3A87" w:rsidRDefault="007F3A87" w:rsidP="00D74F10">
      <w:pPr>
        <w:widowControl w:val="0"/>
        <w:tabs>
          <w:tab w:val="left" w:leader="underscore" w:pos="3758"/>
          <w:tab w:val="left" w:leader="underscore" w:pos="4487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spacing w:val="10"/>
          <w:sz w:val="32"/>
          <w:szCs w:val="32"/>
        </w:rPr>
      </w:pPr>
      <w:r w:rsidRPr="007F3A87">
        <w:rPr>
          <w:rFonts w:ascii="Georgia" w:eastAsia="Times New Roman" w:hAnsi="Georgia" w:cs="Times New Roman"/>
          <w:b/>
          <w:spacing w:val="10"/>
          <w:sz w:val="32"/>
          <w:szCs w:val="32"/>
        </w:rPr>
        <w:t xml:space="preserve"> (с 3 до 4 лет)</w:t>
      </w:r>
    </w:p>
    <w:p w:rsidR="008D67E2" w:rsidRDefault="007F3A87" w:rsidP="008D67E2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7F3A87">
        <w:rPr>
          <w:rFonts w:ascii="Georgia" w:eastAsia="Times New Roman" w:hAnsi="Georgia" w:cs="Times New Roman"/>
          <w:b/>
          <w:spacing w:val="10"/>
          <w:sz w:val="32"/>
          <w:szCs w:val="32"/>
        </w:rPr>
        <w:t xml:space="preserve"> </w:t>
      </w:r>
      <w:r w:rsidR="008D67E2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М</w:t>
      </w:r>
      <w:r w:rsidR="008D67E2">
        <w:rPr>
          <w:rFonts w:ascii="Georgia" w:eastAsia="Times New Roman" w:hAnsi="Georgia" w:cs="Times New Roman"/>
          <w:b/>
          <w:bCs/>
          <w:sz w:val="32"/>
          <w:szCs w:val="30"/>
          <w:lang w:val="ba-RU" w:eastAsia="ru-RU"/>
        </w:rPr>
        <w:t>А</w:t>
      </w:r>
      <w:r w:rsidR="008D67E2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ДОУ</w:t>
      </w:r>
      <w:r w:rsidR="008D67E2">
        <w:rPr>
          <w:rFonts w:ascii="Georgia" w:eastAsia="Times New Roman" w:hAnsi="Georgia" w:cs="Times New Roman"/>
          <w:b/>
          <w:bCs/>
          <w:sz w:val="32"/>
          <w:szCs w:val="30"/>
          <w:lang w:val="ba-RU" w:eastAsia="ru-RU"/>
        </w:rPr>
        <w:t xml:space="preserve"> детский сад </w:t>
      </w:r>
      <w:r w:rsidR="008D67E2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«</w:t>
      </w:r>
      <w:r w:rsidR="008D67E2">
        <w:rPr>
          <w:rFonts w:ascii="Georgia" w:eastAsia="Times New Roman" w:hAnsi="Georgia" w:cs="Times New Roman"/>
          <w:b/>
          <w:bCs/>
          <w:sz w:val="32"/>
          <w:szCs w:val="30"/>
          <w:lang w:val="ba-RU" w:eastAsia="ru-RU"/>
        </w:rPr>
        <w:t>Солнышко</w:t>
      </w:r>
      <w:r w:rsidR="008D67E2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»</w:t>
      </w:r>
    </w:p>
    <w:p w:rsidR="008D67E2" w:rsidRPr="007F3A87" w:rsidRDefault="008D67E2" w:rsidP="008D67E2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>
        <w:rPr>
          <w:rFonts w:ascii="Georgia" w:eastAsia="Times New Roman" w:hAnsi="Georgia" w:cs="Times New Roman"/>
          <w:b/>
          <w:bCs/>
          <w:sz w:val="32"/>
          <w:szCs w:val="30"/>
          <w:lang w:val="ba-RU" w:eastAsia="ru-RU"/>
        </w:rPr>
        <w:t>с. Юмагузино</w:t>
      </w:r>
      <w:r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</w:p>
    <w:p w:rsidR="008D67E2" w:rsidRPr="007F3A87" w:rsidRDefault="008D67E2" w:rsidP="008D67E2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на  20_____/20</w:t>
      </w:r>
      <w:r w:rsidRPr="007F3A87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__</w:t>
      </w:r>
      <w:r w:rsidRPr="007F3A87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ab/>
        <w:t>учебный год</w:t>
      </w:r>
    </w:p>
    <w:p w:rsidR="007F3A87" w:rsidRPr="007F3A87" w:rsidRDefault="007F3A87" w:rsidP="008D67E2">
      <w:pPr>
        <w:widowControl w:val="0"/>
        <w:tabs>
          <w:tab w:val="left" w:leader="underscore" w:pos="3758"/>
          <w:tab w:val="left" w:leader="underscore" w:pos="4487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sz w:val="32"/>
          <w:szCs w:val="32"/>
        </w:rPr>
      </w:pPr>
    </w:p>
    <w:p w:rsidR="007F3A87" w:rsidRPr="007F3A87" w:rsidRDefault="007F3A87" w:rsidP="00D74F10">
      <w:pPr>
        <w:widowControl w:val="0"/>
        <w:tabs>
          <w:tab w:val="right" w:pos="2487"/>
          <w:tab w:val="right" w:pos="3534"/>
          <w:tab w:val="right" w:pos="3841"/>
        </w:tabs>
        <w:spacing w:after="0"/>
        <w:ind w:left="20"/>
        <w:rPr>
          <w:rFonts w:ascii="Georgia" w:eastAsia="Times New Roman" w:hAnsi="Georgia" w:cs="Times New Roman"/>
          <w:sz w:val="32"/>
          <w:szCs w:val="32"/>
        </w:rPr>
      </w:pPr>
    </w:p>
    <w:p w:rsidR="007F3A87" w:rsidRPr="007F3A87" w:rsidRDefault="007F3A87" w:rsidP="00D74F10">
      <w:pPr>
        <w:widowControl w:val="0"/>
        <w:tabs>
          <w:tab w:val="right" w:pos="2487"/>
          <w:tab w:val="right" w:pos="3534"/>
          <w:tab w:val="right" w:pos="3841"/>
        </w:tabs>
        <w:spacing w:after="0"/>
        <w:ind w:left="20"/>
        <w:rPr>
          <w:rFonts w:ascii="Georgia" w:eastAsia="Times New Roman" w:hAnsi="Georgia" w:cs="Times New Roman"/>
          <w:sz w:val="32"/>
          <w:szCs w:val="32"/>
        </w:rPr>
      </w:pPr>
    </w:p>
    <w:p w:rsidR="007F3A87" w:rsidRPr="007F3A87" w:rsidRDefault="007F3A87" w:rsidP="00D74F10">
      <w:pPr>
        <w:widowControl w:val="0"/>
        <w:tabs>
          <w:tab w:val="right" w:pos="2487"/>
          <w:tab w:val="right" w:pos="3534"/>
          <w:tab w:val="right" w:pos="3841"/>
        </w:tabs>
        <w:spacing w:after="0"/>
        <w:ind w:left="20"/>
        <w:rPr>
          <w:rFonts w:ascii="Georgia" w:eastAsia="Times New Roman" w:hAnsi="Georgia" w:cs="Times New Roman"/>
          <w:sz w:val="32"/>
          <w:szCs w:val="32"/>
        </w:rPr>
      </w:pPr>
    </w:p>
    <w:p w:rsidR="007F3A87" w:rsidRPr="007F3A87" w:rsidRDefault="007F3A87" w:rsidP="00D74F10">
      <w:pPr>
        <w:widowControl w:val="0"/>
        <w:tabs>
          <w:tab w:val="right" w:pos="2487"/>
          <w:tab w:val="right" w:pos="3534"/>
          <w:tab w:val="right" w:pos="3841"/>
        </w:tabs>
        <w:spacing w:after="0"/>
        <w:ind w:left="20"/>
        <w:rPr>
          <w:rFonts w:ascii="Georgia" w:eastAsia="Times New Roman" w:hAnsi="Georgia" w:cs="Times New Roman"/>
          <w:sz w:val="32"/>
          <w:szCs w:val="32"/>
        </w:rPr>
      </w:pPr>
    </w:p>
    <w:p w:rsidR="007F3A87" w:rsidRPr="007F3A87" w:rsidRDefault="007F3A87" w:rsidP="00D74F10">
      <w:pPr>
        <w:widowControl w:val="0"/>
        <w:tabs>
          <w:tab w:val="right" w:pos="1134"/>
          <w:tab w:val="right" w:pos="3534"/>
          <w:tab w:val="right" w:pos="3841"/>
        </w:tabs>
        <w:spacing w:after="0"/>
        <w:ind w:left="20"/>
        <w:rPr>
          <w:rFonts w:ascii="Georgia" w:eastAsia="Times New Roman" w:hAnsi="Georgia" w:cs="Times New Roman"/>
          <w:sz w:val="32"/>
          <w:szCs w:val="32"/>
        </w:rPr>
      </w:pPr>
      <w:r w:rsidRPr="007F3A87">
        <w:rPr>
          <w:rFonts w:ascii="Georgia" w:eastAsia="Times New Roman" w:hAnsi="Georgia" w:cs="Times New Roman"/>
          <w:sz w:val="32"/>
          <w:szCs w:val="32"/>
        </w:rPr>
        <w:tab/>
      </w:r>
      <w:r w:rsidRPr="007F3A87">
        <w:rPr>
          <w:rFonts w:ascii="Georgia" w:eastAsia="Times New Roman" w:hAnsi="Georgia" w:cs="Times New Roman"/>
          <w:sz w:val="32"/>
          <w:szCs w:val="32"/>
        </w:rPr>
        <w:tab/>
      </w:r>
      <w:r w:rsidR="00655BFF">
        <w:rPr>
          <w:rFonts w:ascii="Georgia" w:eastAsia="Times New Roman" w:hAnsi="Georgia" w:cs="Times New Roman"/>
          <w:sz w:val="32"/>
          <w:szCs w:val="32"/>
        </w:rPr>
        <w:t xml:space="preserve">Группа                     </w:t>
      </w:r>
      <w:r w:rsidR="00655BFF" w:rsidRPr="00655BFF">
        <w:rPr>
          <w:rFonts w:ascii="Georgia" w:eastAsia="Times New Roman" w:hAnsi="Georgia" w:cs="Times New Roman"/>
          <w:i/>
          <w:sz w:val="32"/>
          <w:szCs w:val="32"/>
          <w:u w:val="single"/>
        </w:rPr>
        <w:t>младшая</w:t>
      </w:r>
    </w:p>
    <w:p w:rsidR="007F3A87" w:rsidRPr="007F3A87" w:rsidRDefault="007F3A87" w:rsidP="00D74F10">
      <w:pPr>
        <w:widowControl w:val="0"/>
        <w:spacing w:after="0"/>
        <w:ind w:left="20"/>
        <w:rPr>
          <w:rFonts w:ascii="Georgia" w:eastAsia="Times New Roman" w:hAnsi="Georgia" w:cs="Times New Roman"/>
          <w:sz w:val="32"/>
          <w:szCs w:val="32"/>
        </w:rPr>
      </w:pPr>
    </w:p>
    <w:p w:rsidR="007F3A87" w:rsidRPr="007F3A87" w:rsidRDefault="007F3A87" w:rsidP="00D74F10">
      <w:pPr>
        <w:widowControl w:val="0"/>
        <w:spacing w:after="0"/>
        <w:ind w:left="20"/>
        <w:rPr>
          <w:rFonts w:ascii="Georgia" w:eastAsia="Times New Roman" w:hAnsi="Georgia" w:cs="Times New Roman"/>
          <w:sz w:val="32"/>
          <w:szCs w:val="32"/>
        </w:rPr>
      </w:pPr>
    </w:p>
    <w:p w:rsidR="007F3A87" w:rsidRPr="007F3A87" w:rsidRDefault="007F3A87" w:rsidP="00D74F10">
      <w:pPr>
        <w:widowControl w:val="0"/>
        <w:spacing w:after="0"/>
        <w:ind w:left="20" w:firstLine="688"/>
        <w:rPr>
          <w:rFonts w:ascii="Georgia" w:eastAsia="Times New Roman" w:hAnsi="Georgia" w:cs="Times New Roman"/>
          <w:sz w:val="32"/>
          <w:szCs w:val="32"/>
        </w:rPr>
      </w:pPr>
      <w:r w:rsidRPr="007F3A87">
        <w:rPr>
          <w:rFonts w:ascii="Georgia" w:eastAsia="Times New Roman" w:hAnsi="Georgia" w:cs="Times New Roman"/>
          <w:sz w:val="32"/>
          <w:szCs w:val="32"/>
        </w:rPr>
        <w:t>Воспитатели:</w:t>
      </w:r>
    </w:p>
    <w:p w:rsidR="007F3A87" w:rsidRPr="007F3A87" w:rsidRDefault="007F3A87" w:rsidP="00D74F10">
      <w:pPr>
        <w:spacing w:after="0"/>
        <w:ind w:left="20"/>
        <w:rPr>
          <w:rFonts w:ascii="Georgia" w:eastAsia="CordiaUPC" w:hAnsi="Georgia" w:cs="Times New Roman"/>
          <w:color w:val="000000"/>
          <w:sz w:val="32"/>
          <w:szCs w:val="32"/>
        </w:rPr>
      </w:pPr>
    </w:p>
    <w:p w:rsidR="007F3A87" w:rsidRPr="007F3A87" w:rsidRDefault="007F3A87" w:rsidP="00D74F10">
      <w:pPr>
        <w:widowControl w:val="0"/>
        <w:spacing w:after="0"/>
        <w:ind w:left="20"/>
        <w:rPr>
          <w:rFonts w:ascii="Georgia" w:eastAsia="CordiaUPC" w:hAnsi="Georgia" w:cs="Times New Roman"/>
          <w:color w:val="000000"/>
          <w:sz w:val="32"/>
          <w:szCs w:val="32"/>
          <w:shd w:val="clear" w:color="auto" w:fill="FFFFFF"/>
        </w:rPr>
      </w:pPr>
    </w:p>
    <w:p w:rsidR="007F3A87" w:rsidRPr="007F3A87" w:rsidRDefault="007F3A87" w:rsidP="00D74F10">
      <w:pPr>
        <w:spacing w:after="0"/>
      </w:pPr>
    </w:p>
    <w:p w:rsidR="007F3A87" w:rsidRPr="007F3A87" w:rsidRDefault="007F3A87" w:rsidP="00D74F10"/>
    <w:p w:rsidR="007F3A87" w:rsidRPr="007F3A87" w:rsidRDefault="007F3A87" w:rsidP="00D74F10"/>
    <w:p w:rsidR="007F3A87" w:rsidRPr="007F3A87" w:rsidRDefault="007F3A87" w:rsidP="00D74F10"/>
    <w:p w:rsidR="007F3A87" w:rsidRPr="007F3A87" w:rsidRDefault="007F3A87" w:rsidP="00D74F10"/>
    <w:p w:rsidR="007F3A87" w:rsidRPr="007F3A87" w:rsidRDefault="007F3A87" w:rsidP="00D74F10"/>
    <w:p w:rsidR="007F3A87" w:rsidRPr="007F3A87" w:rsidRDefault="007F3A87" w:rsidP="00D74F10"/>
    <w:p w:rsidR="007F3A87" w:rsidRPr="007F3A87" w:rsidRDefault="007F3A87" w:rsidP="00D74F10"/>
    <w:p w:rsidR="007F3A87" w:rsidRPr="007F3A87" w:rsidRDefault="007F3A87" w:rsidP="00D74F10"/>
    <w:p w:rsidR="007F3A87" w:rsidRPr="007F3A87" w:rsidRDefault="007F3A87" w:rsidP="00D74F10"/>
    <w:p w:rsidR="007F3A87" w:rsidRDefault="007F3A87" w:rsidP="00D74F10"/>
    <w:p w:rsidR="00941ED9" w:rsidRDefault="00941ED9" w:rsidP="00D74F10"/>
    <w:p w:rsidR="00941ED9" w:rsidRDefault="00941ED9" w:rsidP="00D74F10"/>
    <w:p w:rsidR="00941ED9" w:rsidRPr="007F3A87" w:rsidRDefault="00941ED9" w:rsidP="00D74F10"/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Предлагаемая диагностика разработана с целью оптимизации образователь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ною процесса в любом учреждении, работающим с группой детей 3—4 лет, вне зависимости от приоритетов разработанной программы обучения и вос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питания и контингента детей. Это достигается путем использования обще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принятых критериев развития детей данного возраста и уровневым подхо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дом к оценке достижений ребенка по принципу: чем ниже балл, тем боль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тей, соответствующих Федеральному государственному образовательно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тям:</w:t>
      </w:r>
    </w:p>
    <w:p w:rsidR="007F3A87" w:rsidRPr="007F3A87" w:rsidRDefault="007F3A87" w:rsidP="00D74F10">
      <w:pPr>
        <w:widowControl w:val="0"/>
        <w:numPr>
          <w:ilvl w:val="0"/>
          <w:numId w:val="14"/>
        </w:numPr>
        <w:tabs>
          <w:tab w:val="left" w:pos="564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b/>
          <w:sz w:val="23"/>
          <w:szCs w:val="23"/>
        </w:rPr>
        <w:t>балл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t xml:space="preserve"> — ребенок не может выполнить все параметры оценки, помощь взрослого не принимает;</w:t>
      </w:r>
    </w:p>
    <w:p w:rsidR="007F3A87" w:rsidRPr="007F3A87" w:rsidRDefault="007F3A87" w:rsidP="00D74F10">
      <w:pPr>
        <w:widowControl w:val="0"/>
        <w:numPr>
          <w:ilvl w:val="0"/>
          <w:numId w:val="14"/>
        </w:numPr>
        <w:tabs>
          <w:tab w:val="left" w:pos="564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b/>
          <w:sz w:val="23"/>
          <w:szCs w:val="23"/>
        </w:rPr>
        <w:t>балла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t xml:space="preserve"> — ребенок с помощью взрослого выполняет некоторые парамет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ры оценки;</w:t>
      </w:r>
    </w:p>
    <w:p w:rsidR="007F3A87" w:rsidRPr="007F3A87" w:rsidRDefault="007F3A87" w:rsidP="00D74F10">
      <w:pPr>
        <w:widowControl w:val="0"/>
        <w:numPr>
          <w:ilvl w:val="0"/>
          <w:numId w:val="14"/>
        </w:numPr>
        <w:tabs>
          <w:tab w:val="left" w:pos="564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b/>
          <w:sz w:val="23"/>
          <w:szCs w:val="23"/>
        </w:rPr>
        <w:t>балла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t xml:space="preserve"> — ребенок выполняет все параметры оценки с частичной помо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щью взрослого;</w:t>
      </w:r>
    </w:p>
    <w:p w:rsidR="007F3A87" w:rsidRPr="007F3A87" w:rsidRDefault="007F3A87" w:rsidP="00D74F10">
      <w:pPr>
        <w:widowControl w:val="0"/>
        <w:numPr>
          <w:ilvl w:val="0"/>
          <w:numId w:val="14"/>
        </w:numPr>
        <w:tabs>
          <w:tab w:val="left" w:pos="564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b/>
          <w:sz w:val="23"/>
          <w:szCs w:val="23"/>
        </w:rPr>
        <w:t>балла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t xml:space="preserve"> — ребенок выполняет самостоятельно и с частичной помощью взрослого все параметры оценки;</w:t>
      </w:r>
    </w:p>
    <w:p w:rsidR="007F3A87" w:rsidRPr="007F3A87" w:rsidRDefault="007F3A87" w:rsidP="00D74F10">
      <w:pPr>
        <w:widowControl w:val="0"/>
        <w:numPr>
          <w:ilvl w:val="0"/>
          <w:numId w:val="14"/>
        </w:numPr>
        <w:tabs>
          <w:tab w:val="left" w:pos="564"/>
        </w:tabs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b/>
          <w:sz w:val="23"/>
          <w:szCs w:val="23"/>
        </w:rPr>
        <w:t>баллов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t xml:space="preserve"> — ребенок выполняет все параметры оценки самостоятельно.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Таблицы педагогической диагностики заполняются дважды в год, если другое не предусмотрено в образовательной организации, - в начале и кон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7F3A87" w:rsidRPr="007F3A87" w:rsidRDefault="007F3A87" w:rsidP="00D74F10">
      <w:pPr>
        <w:widowControl w:val="0"/>
        <w:numPr>
          <w:ilvl w:val="0"/>
          <w:numId w:val="15"/>
        </w:numPr>
        <w:tabs>
          <w:tab w:val="left" w:pos="178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этапа.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shd w:val="clear" w:color="auto" w:fill="FFFFFF"/>
        </w:rPr>
        <w:t>Этап I.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t xml:space="preserve"> Напротив фамилии и имени каждого ребенка проставляются "бал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говый 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тов освоения общеобразовательной программы.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shd w:val="clear" w:color="auto" w:fill="FFFFFF"/>
        </w:rPr>
        <w:t>Этап 2.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лей). Этот показатель необходим для описания общегрупповых тенденций (в группах компенсирующей направленности для подготовки к групповому мсдико-психолого-иедагогичсскому совещанию), а также для ведения учета общегрупповых промежуточных результатов освоения общеобразовательной программы.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ществлять психолого-методичсскую поддержку педагогов. Нормативными вариантами развития можно считать средние значения по каждому ребен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ку или общегрупповому параметру развития больше 3,8. Эти же параметры в интервале средних значений от 2,3 до 3,7 можно считать показателями про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вательной области. (</w:t>
      </w:r>
      <w:r w:rsidRPr="007F3A87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shd w:val="clear" w:color="auto" w:fill="FFFFFF"/>
        </w:rPr>
        <w:t>Указанные интервалы средних значений носят реко</w:t>
      </w:r>
      <w:r w:rsidRPr="007F3A87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shd w:val="clear" w:color="auto" w:fill="FFFFFF"/>
        </w:rPr>
        <w:softHyphen/>
        <w:t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:rsidR="007F3A87" w:rsidRPr="007F3A87" w:rsidRDefault="007F3A87" w:rsidP="00D74F1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7F3A87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7F3A87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7F3A87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7F3A87"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детей образовательной организации.</w:t>
      </w:r>
    </w:p>
    <w:p w:rsidR="007F3A87" w:rsidRPr="007F3A87" w:rsidRDefault="007F3A87" w:rsidP="00D74F10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3"/>
        </w:rPr>
      </w:pPr>
      <w:r w:rsidRPr="007F3A87">
        <w:rPr>
          <w:rFonts w:ascii="Times New Roman" w:hAnsi="Times New Roman" w:cs="Times New Roman"/>
          <w:b/>
          <w:color w:val="000000"/>
          <w:sz w:val="28"/>
          <w:szCs w:val="23"/>
        </w:rPr>
        <w:lastRenderedPageBreak/>
        <w:t>Рекомендации по описанию инструментария педагогической диагностики во второй младшей группе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Инструментарий педагогической диагностики представляет собой опи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 xml:space="preserve">сание </w:t>
      </w:r>
      <w:r w:rsidRPr="007F3A87">
        <w:rPr>
          <w:rFonts w:ascii="Times New Roman" w:eastAsia="Times New Roman" w:hAnsi="Times New Roman" w:cs="Times New Roman"/>
          <w:sz w:val="23"/>
          <w:szCs w:val="23"/>
          <w:lang w:val="en-US"/>
        </w:rPr>
        <w:t>rex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t xml:space="preserve"> проблемных ситуаций, вопросов, поручений, ситуаций наблюде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ния, которые вы используете для определения уровня сформированности у ребенка того или иного параметра оценки. Следует отметить, что часто в период проведения педагогической диагностики данные ситуации, вопро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сы и поручения могут повторяться, с тем чтобы уточнить качество оцени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ваемого параметра. Эго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культурные руководители, педагоги дополнительного образования принима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ют участие в обсуждении достижений детей группы, но разрабатывают свои диагностические критерии в соответствии со своей должностной инструк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цией и направленностью образовательной деятельности.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Важно отмстить, что каждый параметр педагогической оценки может быть диагностирован несколькими методами, с тем чтобы достичь опреде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Основные диагностические методы педагога образовательной организа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ции:</w:t>
      </w:r>
    </w:p>
    <w:p w:rsidR="007F3A87" w:rsidRPr="007F3A87" w:rsidRDefault="007F3A87" w:rsidP="00D74F10">
      <w:pPr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 xml:space="preserve"> наблюдение;</w:t>
      </w:r>
    </w:p>
    <w:p w:rsidR="007F3A87" w:rsidRPr="007F3A87" w:rsidRDefault="007F3A87" w:rsidP="00D74F10">
      <w:pPr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проблемная (диагностическая) ситуация;</w:t>
      </w:r>
    </w:p>
    <w:p w:rsidR="007F3A87" w:rsidRPr="007F3A87" w:rsidRDefault="007F3A87" w:rsidP="00D74F10">
      <w:pPr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беседа.</w:t>
      </w:r>
    </w:p>
    <w:p w:rsidR="007F3A87" w:rsidRPr="007F3A87" w:rsidRDefault="007F3A87" w:rsidP="00D74F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Формы проведения педагогической диагностики:</w:t>
      </w:r>
    </w:p>
    <w:p w:rsidR="007F3A87" w:rsidRPr="007F3A87" w:rsidRDefault="007F3A87" w:rsidP="00D74F10">
      <w:pPr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индивидуальная;</w:t>
      </w:r>
    </w:p>
    <w:p w:rsidR="007F3A87" w:rsidRPr="007F3A87" w:rsidRDefault="007F3A87" w:rsidP="00D74F10">
      <w:pPr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подгрупповая;</w:t>
      </w:r>
    </w:p>
    <w:p w:rsidR="007F3A87" w:rsidRPr="007F3A87" w:rsidRDefault="007F3A87" w:rsidP="00D74F10">
      <w:pPr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групповая.</w:t>
      </w:r>
    </w:p>
    <w:p w:rsidR="007F3A87" w:rsidRPr="007F3A87" w:rsidRDefault="007F3A87" w:rsidP="00D74F1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7F3A87">
        <w:rPr>
          <w:rFonts w:ascii="Times New Roman" w:hAnsi="Times New Roman" w:cs="Times New Roman"/>
          <w:sz w:val="23"/>
          <w:szCs w:val="23"/>
        </w:rPr>
        <w:t>Обратите внимание, что диагностируемые параметры могут быть расши</w:t>
      </w:r>
      <w:r w:rsidRPr="007F3A87">
        <w:rPr>
          <w:rFonts w:ascii="Times New Roman" w:hAnsi="Times New Roman" w:cs="Times New Roman"/>
          <w:sz w:val="23"/>
          <w:szCs w:val="23"/>
        </w:rPr>
        <w:softHyphen/>
        <w:t>рены/сокращены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7F3A87">
        <w:rPr>
          <w:rFonts w:ascii="Times New Roman" w:hAnsi="Times New Roman" w:cs="Times New Roman"/>
          <w:sz w:val="23"/>
          <w:szCs w:val="23"/>
        </w:rPr>
        <w:softHyphen/>
        <w:t>танников, разными приоритетными направлениями образовательной деятель</w:t>
      </w:r>
      <w:r w:rsidRPr="007F3A87">
        <w:rPr>
          <w:rFonts w:ascii="Times New Roman" w:hAnsi="Times New Roman" w:cs="Times New Roman"/>
          <w:sz w:val="23"/>
          <w:szCs w:val="23"/>
        </w:rPr>
        <w:softHyphen/>
        <w:t>ности конкретной организации.</w:t>
      </w:r>
    </w:p>
    <w:p w:rsidR="007F3A87" w:rsidRPr="007F3A87" w:rsidRDefault="007F3A87" w:rsidP="00D74F10">
      <w:pPr>
        <w:spacing w:after="94" w:line="240" w:lineRule="auto"/>
        <w:ind w:left="20" w:firstLine="360"/>
        <w:jc w:val="both"/>
        <w:rPr>
          <w:rFonts w:ascii="Times New Roman" w:hAnsi="Times New Roman" w:cs="Times New Roman"/>
          <w:b/>
          <w:sz w:val="28"/>
          <w:szCs w:val="23"/>
        </w:rPr>
      </w:pPr>
      <w:r w:rsidRPr="007F3A87">
        <w:rPr>
          <w:rFonts w:ascii="Times New Roman" w:hAnsi="Times New Roman" w:cs="Times New Roman"/>
          <w:b/>
          <w:color w:val="000000"/>
          <w:sz w:val="28"/>
          <w:szCs w:val="23"/>
        </w:rPr>
        <w:t>Примеры описания инструментария по образовательным областям</w:t>
      </w:r>
    </w:p>
    <w:p w:rsidR="007F3A87" w:rsidRPr="007F3A87" w:rsidRDefault="007F3A87" w:rsidP="00D74F10">
      <w:pPr>
        <w:widowControl w:val="0"/>
        <w:spacing w:after="0"/>
        <w:ind w:left="20" w:firstLine="360"/>
        <w:jc w:val="both"/>
        <w:rPr>
          <w:rFonts w:ascii="Times New Roman" w:eastAsia="Times New Roman" w:hAnsi="Times New Roman" w:cs="Times New Roman"/>
          <w:b/>
          <w:i/>
          <w:iCs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b/>
          <w:i/>
          <w:iCs/>
          <w:sz w:val="23"/>
          <w:szCs w:val="23"/>
        </w:rPr>
        <w:t>Образовательная область «Социально-коммуникативное развитие»</w:t>
      </w:r>
    </w:p>
    <w:p w:rsidR="007F3A87" w:rsidRPr="007F3A87" w:rsidRDefault="007F3A87" w:rsidP="00D74F10">
      <w:pPr>
        <w:widowControl w:val="0"/>
        <w:numPr>
          <w:ilvl w:val="0"/>
          <w:numId w:val="21"/>
        </w:numPr>
        <w:tabs>
          <w:tab w:val="left" w:pos="608"/>
        </w:tabs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Старается соблюдать правила поведения в общественных местах, в об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щении со взрослыми и сверстниками, в природе.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Методы: наблюдение в быту и в организованной деятельности.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индивидуальная, подгрупповая.</w:t>
      </w:r>
    </w:p>
    <w:p w:rsidR="007F3A87" w:rsidRPr="007F3A87" w:rsidRDefault="007F3A87" w:rsidP="00D74F10">
      <w:pPr>
        <w:widowControl w:val="0"/>
        <w:spacing w:after="18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Задание: фиксировать па прогулке, в самостоятельной деятельности стиль поведения и общения ребенка.</w:t>
      </w:r>
    </w:p>
    <w:p w:rsidR="007F3A87" w:rsidRPr="007F3A87" w:rsidRDefault="007F3A87" w:rsidP="00D74F10">
      <w:pPr>
        <w:widowControl w:val="0"/>
        <w:numPr>
          <w:ilvl w:val="0"/>
          <w:numId w:val="21"/>
        </w:numPr>
        <w:tabs>
          <w:tab w:val="left" w:pos="608"/>
        </w:tabs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Понимает социальную оценку поступков сверстников или героев ил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люстраций, литературных произведений.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Методы: беседа, проблемная ситуация.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Материал: сказка «Теремок».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индивидуальная, подгрупповая.</w:t>
      </w:r>
    </w:p>
    <w:p w:rsidR="007F3A87" w:rsidRPr="007F3A87" w:rsidRDefault="007F3A87" w:rsidP="00D74F10">
      <w:pPr>
        <w:widowControl w:val="0"/>
        <w:spacing w:after="184" w:line="240" w:lineRule="auto"/>
        <w:ind w:left="20" w:right="6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Задание: «Почему звери расстроились? Кто поступил правильно? Кто поступил нечестно? Почему?»</w:t>
      </w:r>
    </w:p>
    <w:p w:rsidR="007F3A87" w:rsidRPr="007F3A87" w:rsidRDefault="007F3A87" w:rsidP="00D74F10">
      <w:pPr>
        <w:widowControl w:val="0"/>
        <w:numPr>
          <w:ilvl w:val="0"/>
          <w:numId w:val="21"/>
        </w:numPr>
        <w:tabs>
          <w:tab w:val="left" w:pos="608"/>
        </w:tabs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Разыгрывает самостоятельно и по просьбе взрослого отрывки из зна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комых сказок.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Материал: игрушки герои сказок по количеству детей.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индивидуальная, подгрупповая.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Задание: «Давайте расскажем сказку „Колобок"».</w:t>
      </w:r>
    </w:p>
    <w:p w:rsidR="007F3A87" w:rsidRPr="007F3A87" w:rsidRDefault="007F3A87" w:rsidP="00D74F10">
      <w:pPr>
        <w:widowControl w:val="0"/>
        <w:spacing w:before="180" w:after="0" w:line="240" w:lineRule="auto"/>
        <w:ind w:left="20" w:firstLine="360"/>
        <w:jc w:val="both"/>
        <w:rPr>
          <w:rFonts w:ascii="Times New Roman" w:eastAsia="Times New Roman" w:hAnsi="Times New Roman" w:cs="Times New Roman"/>
          <w:b/>
          <w:i/>
          <w:iCs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b/>
          <w:i/>
          <w:iCs/>
          <w:sz w:val="23"/>
          <w:szCs w:val="23"/>
        </w:rPr>
        <w:t>Образовательная область «Познавательное развитие»</w:t>
      </w:r>
    </w:p>
    <w:p w:rsidR="007F3A87" w:rsidRPr="007F3A87" w:rsidRDefault="007F3A87" w:rsidP="00D74F10">
      <w:pPr>
        <w:widowControl w:val="0"/>
        <w:numPr>
          <w:ilvl w:val="0"/>
          <w:numId w:val="22"/>
        </w:numPr>
        <w:tabs>
          <w:tab w:val="left" w:pos="608"/>
        </w:tabs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Знает свои имя и фамилию, имена родителей.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lastRenderedPageBreak/>
        <w:t>Методы: беседа.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индивидуальная.</w:t>
      </w:r>
    </w:p>
    <w:p w:rsidR="007F3A87" w:rsidRPr="007F3A87" w:rsidRDefault="007F3A87" w:rsidP="00D74F10">
      <w:pPr>
        <w:widowControl w:val="0"/>
        <w:spacing w:after="18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Задание: «Скажи, пожалуйста, как тебя зовут? Как твоя фамилия? Как зо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вут папу/маму?»</w:t>
      </w:r>
    </w:p>
    <w:p w:rsidR="007F3A87" w:rsidRPr="007F3A87" w:rsidRDefault="007F3A87" w:rsidP="00D74F10">
      <w:pPr>
        <w:widowControl w:val="0"/>
        <w:numPr>
          <w:ilvl w:val="0"/>
          <w:numId w:val="22"/>
        </w:numPr>
        <w:tabs>
          <w:tab w:val="left" w:pos="608"/>
        </w:tabs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 xml:space="preserve">Умеет </w:t>
      </w:r>
      <w:r w:rsidRPr="007F3A87">
        <w:rPr>
          <w:rFonts w:ascii="Times New Roman" w:eastAsia="Georgia" w:hAnsi="Times New Roman" w:cs="Times New Roman"/>
          <w:color w:val="000000"/>
          <w:sz w:val="23"/>
          <w:szCs w:val="23"/>
          <w:shd w:val="clear" w:color="auto" w:fill="FFFFFF"/>
        </w:rPr>
        <w:t>1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t>руппировать предметы по цвету, размеру, форме.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ситуация.</w:t>
      </w:r>
    </w:p>
    <w:p w:rsidR="007F3A87" w:rsidRPr="007F3A87" w:rsidRDefault="007F3A87" w:rsidP="00D74F10">
      <w:pPr>
        <w:widowControl w:val="0"/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индивидуальная, подгрупповая.</w:t>
      </w:r>
    </w:p>
    <w:p w:rsidR="007F3A87" w:rsidRPr="007F3A87" w:rsidRDefault="007F3A87" w:rsidP="00D74F10">
      <w:pPr>
        <w:spacing w:line="240" w:lineRule="auto"/>
        <w:ind w:firstLine="380"/>
        <w:rPr>
          <w:rFonts w:ascii="Times New Roman" w:hAnsi="Times New Roman" w:cs="Times New Roman"/>
          <w:sz w:val="23"/>
          <w:szCs w:val="23"/>
        </w:rPr>
      </w:pPr>
      <w:r w:rsidRPr="007F3A87">
        <w:rPr>
          <w:rFonts w:ascii="Times New Roman" w:hAnsi="Times New Roman" w:cs="Times New Roman"/>
          <w:sz w:val="23"/>
          <w:szCs w:val="23"/>
        </w:rPr>
        <w:t>Задание: «Найди все красное, все круглое, все большое»</w:t>
      </w:r>
    </w:p>
    <w:p w:rsidR="007F3A87" w:rsidRPr="007F3A87" w:rsidRDefault="007F3A87" w:rsidP="00D74F10">
      <w:pPr>
        <w:widowControl w:val="0"/>
        <w:spacing w:before="180" w:after="0" w:line="240" w:lineRule="auto"/>
        <w:ind w:left="20" w:firstLine="380"/>
        <w:rPr>
          <w:rFonts w:ascii="Times New Roman" w:eastAsia="Times New Roman" w:hAnsi="Times New Roman" w:cs="Times New Roman"/>
          <w:b/>
          <w:i/>
          <w:iCs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b/>
          <w:i/>
          <w:sz w:val="23"/>
          <w:szCs w:val="23"/>
        </w:rPr>
        <w:t>Образовательная область «Речевое развитие»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1. Четко произносит все гласные звуки, определяет заданный гласный звук из двух.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ситуация, наблюдение.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Материал: дидактическая игра «Какой звук».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индивидуальная, подгрупповая.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Задание: «Повтори за мной — А, У. О, Э, Ы. Хлопни тогда, когда услы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шишь А».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b/>
          <w:i/>
          <w:sz w:val="23"/>
          <w:szCs w:val="23"/>
        </w:rPr>
      </w:pP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b/>
          <w:i/>
          <w:sz w:val="23"/>
          <w:szCs w:val="23"/>
        </w:rPr>
        <w:t>Образовательная область «Художественно-эстетическое развитие»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b/>
          <w:i/>
          <w:iCs/>
          <w:sz w:val="23"/>
          <w:szCs w:val="23"/>
        </w:rPr>
      </w:pP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1. Создает изображения предметов из готовых фигур. Украшает заготовки из бумаги разной формы.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ситуация, наблюдение.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Материал: геометрические фигуры из бумаги разных цветов и фактур (круг, квадрат, треугольник), заготовка ваза.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Форма проведения: подгрупповая.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Задание: «Укрась вазу».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b/>
          <w:i/>
          <w:sz w:val="23"/>
          <w:szCs w:val="23"/>
        </w:rPr>
      </w:pP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b/>
          <w:i/>
          <w:iCs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b/>
          <w:i/>
          <w:sz w:val="23"/>
          <w:szCs w:val="23"/>
        </w:rPr>
        <w:t>Образовательная область «Физическое развитие»</w:t>
      </w:r>
    </w:p>
    <w:p w:rsidR="007F3A87" w:rsidRPr="007F3A87" w:rsidRDefault="007F3A87" w:rsidP="00D74F10">
      <w:pPr>
        <w:widowControl w:val="0"/>
        <w:numPr>
          <w:ilvl w:val="0"/>
          <w:numId w:val="23"/>
        </w:numPr>
        <w:tabs>
          <w:tab w:val="left" w:pos="601"/>
        </w:tabs>
        <w:spacing w:after="0" w:line="240" w:lineRule="auto"/>
        <w:ind w:left="20" w:right="20" w:firstLine="380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Умеет ходить и бегать, сохраняя равновесие, в разных направлениях по указанию взрослого.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ситуация, наблюдение в быту и организованной де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ятельности.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Материал: зонтик.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Форма проведения: подгрупповая. групповая.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Задание: «Сейчас мы будем играть в игру „Солнышко и дождик“. Когда я скажу „солнышко</w:t>
      </w:r>
      <w:r w:rsidRPr="007F3A87">
        <w:rPr>
          <w:rFonts w:ascii="Times New Roman" w:eastAsia="Times New Roman" w:hAnsi="Times New Roman" w:cs="Times New Roman"/>
          <w:sz w:val="23"/>
          <w:szCs w:val="23"/>
          <w:vertAlign w:val="superscript"/>
        </w:rPr>
        <w:t>»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t>, дети бегают. Когда скажу „дождик“, дети бегут под зонт</w:t>
      </w:r>
    </w:p>
    <w:p w:rsidR="007F3A87" w:rsidRPr="007F3A87" w:rsidRDefault="007F3A87" w:rsidP="00D74F10">
      <w:pPr>
        <w:spacing w:after="94" w:line="240" w:lineRule="auto"/>
        <w:ind w:right="260"/>
        <w:rPr>
          <w:rFonts w:ascii="Times New Roman" w:hAnsi="Times New Roman" w:cs="Times New Roman"/>
          <w:color w:val="000000"/>
          <w:sz w:val="24"/>
          <w:szCs w:val="24"/>
        </w:rPr>
      </w:pPr>
    </w:p>
    <w:p w:rsidR="007F3A87" w:rsidRPr="007F3A87" w:rsidRDefault="007F3A87" w:rsidP="00D74F10">
      <w:pPr>
        <w:spacing w:after="94" w:line="240" w:lineRule="auto"/>
        <w:ind w:right="260"/>
        <w:rPr>
          <w:rFonts w:ascii="Times New Roman" w:hAnsi="Times New Roman" w:cs="Times New Roman"/>
          <w:color w:val="000000"/>
          <w:sz w:val="24"/>
          <w:szCs w:val="24"/>
        </w:rPr>
      </w:pPr>
    </w:p>
    <w:p w:rsidR="007F3A87" w:rsidRPr="007F3A87" w:rsidRDefault="007F3A87" w:rsidP="00D74F10">
      <w:pPr>
        <w:spacing w:after="94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7F3A87">
        <w:rPr>
          <w:rFonts w:ascii="Times New Roman" w:hAnsi="Times New Roman" w:cs="Times New Roman"/>
          <w:color w:val="000000"/>
          <w:sz w:val="24"/>
          <w:szCs w:val="24"/>
        </w:rPr>
        <w:t>Литература</w:t>
      </w:r>
    </w:p>
    <w:p w:rsidR="007F3A87" w:rsidRPr="007F3A87" w:rsidRDefault="007F3A87" w:rsidP="00D74F10">
      <w:pPr>
        <w:widowControl w:val="0"/>
        <w:numPr>
          <w:ilvl w:val="0"/>
          <w:numId w:val="24"/>
        </w:numPr>
        <w:tabs>
          <w:tab w:val="left" w:pos="617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</w:t>
      </w:r>
      <w:r w:rsidRPr="007F3A87">
        <w:rPr>
          <w:rFonts w:ascii="Times New Roman" w:eastAsia="Times New Roman" w:hAnsi="Times New Roman" w:cs="Times New Roman"/>
          <w:sz w:val="24"/>
          <w:szCs w:val="24"/>
        </w:rPr>
        <w:softHyphen/>
        <w:t>го образования // Приказ Министерства образования и науки № 1155 от 17 ок</w:t>
      </w:r>
      <w:r w:rsidRPr="007F3A87">
        <w:rPr>
          <w:rFonts w:ascii="Times New Roman" w:eastAsia="Times New Roman" w:hAnsi="Times New Roman" w:cs="Times New Roman"/>
          <w:sz w:val="24"/>
          <w:szCs w:val="24"/>
        </w:rPr>
        <w:softHyphen/>
        <w:t>тября 2013 года (вступил в силу 01 января 2014 года).</w:t>
      </w:r>
    </w:p>
    <w:p w:rsidR="007F3A87" w:rsidRPr="007F3A87" w:rsidRDefault="007F3A87" w:rsidP="00D74F10">
      <w:pPr>
        <w:widowControl w:val="0"/>
        <w:numPr>
          <w:ilvl w:val="0"/>
          <w:numId w:val="24"/>
        </w:numPr>
        <w:tabs>
          <w:tab w:val="left" w:pos="617"/>
        </w:tabs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Каменская В. Г., Зверева С. В.</w:t>
      </w:r>
      <w:r w:rsidRPr="007F3A87">
        <w:rPr>
          <w:rFonts w:ascii="Times New Roman" w:eastAsia="Times New Roman" w:hAnsi="Times New Roman" w:cs="Times New Roman"/>
          <w:sz w:val="24"/>
          <w:szCs w:val="24"/>
        </w:rPr>
        <w:t xml:space="preserve"> К школьной жизни готов! — СПб., 2001.</w:t>
      </w:r>
    </w:p>
    <w:p w:rsidR="007F3A87" w:rsidRPr="007F3A87" w:rsidRDefault="007F3A87" w:rsidP="00D74F10">
      <w:pPr>
        <w:widowControl w:val="0"/>
        <w:numPr>
          <w:ilvl w:val="0"/>
          <w:numId w:val="24"/>
        </w:numPr>
        <w:tabs>
          <w:tab w:val="left" w:pos="617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Каменская В. Г.</w:t>
      </w:r>
      <w:r w:rsidRPr="007F3A87">
        <w:rPr>
          <w:rFonts w:ascii="Times New Roman" w:eastAsia="Times New Roman" w:hAnsi="Times New Roman" w:cs="Times New Roman"/>
          <w:sz w:val="24"/>
          <w:szCs w:val="24"/>
        </w:rPr>
        <w:t xml:space="preserve"> Детская психология с элементами психофизиологии. — М., 2005.</w:t>
      </w:r>
    </w:p>
    <w:p w:rsidR="007F3A87" w:rsidRPr="007F3A87" w:rsidRDefault="007F3A87" w:rsidP="00D74F10">
      <w:pPr>
        <w:widowControl w:val="0"/>
        <w:numPr>
          <w:ilvl w:val="0"/>
          <w:numId w:val="24"/>
        </w:numPr>
        <w:tabs>
          <w:tab w:val="left" w:pos="617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Ноткипа Н. А. и др.</w:t>
      </w:r>
      <w:r w:rsidRPr="007F3A87">
        <w:rPr>
          <w:rFonts w:ascii="Times New Roman" w:eastAsia="Times New Roman" w:hAnsi="Times New Roman" w:cs="Times New Roman"/>
          <w:sz w:val="24"/>
          <w:szCs w:val="24"/>
        </w:rPr>
        <w:t xml:space="preserve"> Оценка физического и нервно-психического разви</w:t>
      </w:r>
      <w:r w:rsidRPr="007F3A87">
        <w:rPr>
          <w:rFonts w:ascii="Times New Roman" w:eastAsia="Times New Roman" w:hAnsi="Times New Roman" w:cs="Times New Roman"/>
          <w:sz w:val="24"/>
          <w:szCs w:val="24"/>
        </w:rPr>
        <w:softHyphen/>
        <w:t>тия детей раннего и дошкольного возраста. —СПб., 2003.</w:t>
      </w:r>
    </w:p>
    <w:p w:rsidR="007F3A87" w:rsidRPr="007F3A87" w:rsidRDefault="007F3A87" w:rsidP="00D74F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3A8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Урунтаева Г. А., Афонькина Ю. А.</w:t>
      </w:r>
      <w:r w:rsidRPr="007F3A87">
        <w:rPr>
          <w:rFonts w:ascii="Times New Roman" w:hAnsi="Times New Roman" w:cs="Times New Roman"/>
          <w:sz w:val="24"/>
          <w:szCs w:val="24"/>
        </w:rPr>
        <w:t xml:space="preserve"> Практикум по детской психоло</w:t>
      </w:r>
      <w:r w:rsidRPr="007F3A87">
        <w:rPr>
          <w:rFonts w:ascii="Times New Roman" w:hAnsi="Times New Roman" w:cs="Times New Roman"/>
          <w:sz w:val="24"/>
          <w:szCs w:val="24"/>
        </w:rPr>
        <w:softHyphen/>
        <w:t>гии.-—М.. 2001.</w:t>
      </w:r>
    </w:p>
    <w:p w:rsidR="007F3A87" w:rsidRPr="007F3A87" w:rsidRDefault="007F3A87" w:rsidP="00D74F10">
      <w:pPr>
        <w:rPr>
          <w:rFonts w:ascii="Times New Roman" w:hAnsi="Times New Roman" w:cs="Times New Roman"/>
          <w:szCs w:val="20"/>
        </w:rPr>
      </w:pPr>
    </w:p>
    <w:p w:rsidR="007F3A87" w:rsidRPr="007F3A87" w:rsidRDefault="007F3A87" w:rsidP="00D74F10">
      <w:pPr>
        <w:rPr>
          <w:rFonts w:ascii="Times New Roman" w:hAnsi="Times New Roman" w:cs="Times New Roman"/>
          <w:szCs w:val="20"/>
        </w:rPr>
      </w:pPr>
    </w:p>
    <w:p w:rsidR="007F3A87" w:rsidRPr="007F3A87" w:rsidRDefault="007F3A87" w:rsidP="00D74F10"/>
    <w:p w:rsidR="007F3A87" w:rsidRPr="007F3A87" w:rsidRDefault="007F3A87" w:rsidP="00D74F10"/>
    <w:p w:rsidR="007F3A87" w:rsidRPr="007F3A87" w:rsidRDefault="007F3A87" w:rsidP="00D74F10"/>
    <w:p w:rsidR="007F3A87" w:rsidRPr="007F3A87" w:rsidRDefault="007F3A87" w:rsidP="00D74F10">
      <w:pPr>
        <w:sectPr w:rsidR="007F3A87" w:rsidRPr="007F3A87" w:rsidSect="00D74F10">
          <w:pgSz w:w="11906" w:h="16838"/>
          <w:pgMar w:top="1134" w:right="850" w:bottom="709" w:left="851" w:header="708" w:footer="708" w:gutter="0"/>
          <w:cols w:space="708"/>
          <w:docGrid w:linePitch="360"/>
        </w:sectPr>
      </w:pPr>
    </w:p>
    <w:p w:rsidR="007F3A87" w:rsidRPr="007F3A87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  <w:sz w:val="24"/>
        </w:rPr>
      </w:pPr>
      <w:bookmarkStart w:id="2" w:name="bookmark1"/>
      <w:r w:rsidRPr="007F3A87">
        <w:rPr>
          <w:rFonts w:ascii="Times New Roman" w:eastAsia="Times New Roman" w:hAnsi="Times New Roman" w:cs="Times New Roman"/>
          <w:b/>
          <w:sz w:val="24"/>
        </w:rPr>
        <w:lastRenderedPageBreak/>
        <w:t>Образовательная область «Социально-коммуникативное развитие»</w:t>
      </w:r>
      <w:bookmarkEnd w:id="2"/>
    </w:p>
    <w:p w:rsidR="007F3A87" w:rsidRPr="007F3A87" w:rsidRDefault="007F3A87" w:rsidP="00D74F10">
      <w:pPr>
        <w:rPr>
          <w:rFonts w:ascii="Times New Roman" w:hAnsi="Times New Roman" w:cs="Times New Roman"/>
        </w:rPr>
      </w:pPr>
      <w:r w:rsidRPr="007F3A87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4"/>
        <w:tblW w:w="15699" w:type="dxa"/>
        <w:tblLook w:val="04A0" w:firstRow="1" w:lastRow="0" w:firstColumn="1" w:lastColumn="0" w:noHBand="0" w:noVBand="1"/>
      </w:tblPr>
      <w:tblGrid>
        <w:gridCol w:w="534"/>
        <w:gridCol w:w="2268"/>
        <w:gridCol w:w="935"/>
        <w:gridCol w:w="907"/>
        <w:gridCol w:w="936"/>
        <w:gridCol w:w="906"/>
        <w:gridCol w:w="936"/>
        <w:gridCol w:w="907"/>
        <w:gridCol w:w="936"/>
        <w:gridCol w:w="906"/>
        <w:gridCol w:w="936"/>
        <w:gridCol w:w="907"/>
        <w:gridCol w:w="935"/>
        <w:gridCol w:w="907"/>
        <w:gridCol w:w="936"/>
        <w:gridCol w:w="907"/>
      </w:tblGrid>
      <w:tr w:rsidR="007F3A87" w:rsidRPr="007F3A87" w:rsidTr="007F3A87">
        <w:tc>
          <w:tcPr>
            <w:tcW w:w="534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№ п/п</w:t>
            </w:r>
          </w:p>
        </w:tc>
        <w:tc>
          <w:tcPr>
            <w:tcW w:w="2268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Ф.И.О.</w:t>
            </w:r>
          </w:p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ребенка</w:t>
            </w:r>
          </w:p>
        </w:tc>
        <w:tc>
          <w:tcPr>
            <w:tcW w:w="1842" w:type="dxa"/>
            <w:gridSpan w:val="2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t>Старается соблюдать правила поведения в об</w:t>
            </w: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softHyphen/>
              <w:t>щественных местах, в общении со взрослы</w:t>
            </w: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softHyphen/>
              <w:t>ми и сверстниками, в природе</w:t>
            </w:r>
          </w:p>
        </w:tc>
        <w:tc>
          <w:tcPr>
            <w:tcW w:w="1842" w:type="dxa"/>
            <w:gridSpan w:val="2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t>Понимает социаль</w:t>
            </w: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softHyphen/>
              <w:t>ную оценку поступков сверстников или героев литературных произве</w:t>
            </w: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softHyphen/>
              <w:t>дений</w:t>
            </w:r>
          </w:p>
        </w:tc>
        <w:tc>
          <w:tcPr>
            <w:tcW w:w="1843" w:type="dxa"/>
            <w:gridSpan w:val="2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1842" w:type="dxa"/>
            <w:gridSpan w:val="2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t>Принимает на себя роль, объединяет несколько игровых действий в еди</w:t>
            </w: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softHyphen/>
              <w:t>ную сюжетную линию</w:t>
            </w:r>
          </w:p>
        </w:tc>
        <w:tc>
          <w:tcPr>
            <w:tcW w:w="1843" w:type="dxa"/>
            <w:gridSpan w:val="2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t>Способен придержи</w:t>
            </w: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softHyphen/>
              <w:t>ваться игровых правил в дидактических играх</w:t>
            </w:r>
          </w:p>
        </w:tc>
        <w:tc>
          <w:tcPr>
            <w:tcW w:w="1842" w:type="dxa"/>
            <w:gridSpan w:val="2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t>Разыгрывает самосто</w:t>
            </w: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softHyphen/>
              <w:t>ятельно и по просьбе взрослого отрывки из знакомых сказок</w:t>
            </w:r>
          </w:p>
        </w:tc>
        <w:tc>
          <w:tcPr>
            <w:tcW w:w="1843" w:type="dxa"/>
            <w:gridSpan w:val="2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t>Итоговый показатель по каждому ребенку (среднее значение)</w:t>
            </w:r>
          </w:p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4" w:type="dxa"/>
            <w:vMerge/>
          </w:tcPr>
          <w:p w:rsidR="007F3A87" w:rsidRPr="007F3A87" w:rsidRDefault="007F3A87" w:rsidP="00D74F10">
            <w:pPr>
              <w:ind w:left="284"/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2802" w:type="dxa"/>
            <w:gridSpan w:val="2"/>
          </w:tcPr>
          <w:p w:rsidR="007F3A87" w:rsidRPr="007F3A87" w:rsidRDefault="007F3A87" w:rsidP="00D74F10">
            <w:pPr>
              <w:rPr>
                <w:szCs w:val="20"/>
              </w:rPr>
            </w:pPr>
            <w:r w:rsidRPr="007F3A87">
              <w:rPr>
                <w:color w:val="000000"/>
                <w:sz w:val="20"/>
                <w:szCs w:val="20"/>
                <w:shd w:val="clear" w:color="auto" w:fill="FFFFFF"/>
              </w:rPr>
              <w:t>Итоговый показа</w:t>
            </w:r>
            <w:r w:rsidRPr="007F3A8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тель по группе (сред</w:t>
            </w:r>
            <w:r w:rsidRPr="007F3A8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</w:tbl>
    <w:p w:rsidR="007F3A87" w:rsidRPr="007F3A87" w:rsidRDefault="007F3A87" w:rsidP="00D74F10">
      <w:pPr>
        <w:rPr>
          <w:rFonts w:ascii="Times New Roman" w:hAnsi="Times New Roman" w:cs="Times New Roman"/>
          <w:szCs w:val="20"/>
        </w:rPr>
      </w:pPr>
    </w:p>
    <w:p w:rsidR="007F3A87" w:rsidRPr="007F3A87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7F3A87">
        <w:rPr>
          <w:rFonts w:ascii="Times New Roman" w:eastAsia="Times New Roman" w:hAnsi="Times New Roman" w:cs="Times New Roman"/>
          <w:b/>
        </w:rPr>
        <w:lastRenderedPageBreak/>
        <w:t>Образовательная область «Познавательное развитие»</w:t>
      </w:r>
    </w:p>
    <w:p w:rsidR="007F3A87" w:rsidRPr="007F3A87" w:rsidRDefault="007F3A87" w:rsidP="00D74F10">
      <w:pPr>
        <w:rPr>
          <w:rFonts w:ascii="Times New Roman" w:hAnsi="Times New Roman" w:cs="Times New Roman"/>
        </w:rPr>
      </w:pPr>
      <w:r w:rsidRPr="007F3A87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4"/>
        <w:tblW w:w="16126" w:type="dxa"/>
        <w:tblLayout w:type="fixed"/>
        <w:tblLook w:val="04A0" w:firstRow="1" w:lastRow="0" w:firstColumn="1" w:lastColumn="0" w:noHBand="0" w:noVBand="1"/>
      </w:tblPr>
      <w:tblGrid>
        <w:gridCol w:w="493"/>
        <w:gridCol w:w="174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2"/>
      </w:tblGrid>
      <w:tr w:rsidR="007F3A87" w:rsidRPr="007F3A87" w:rsidTr="007F3A87">
        <w:tc>
          <w:tcPr>
            <w:tcW w:w="493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№ п/п</w:t>
            </w:r>
          </w:p>
        </w:tc>
        <w:tc>
          <w:tcPr>
            <w:tcW w:w="1742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Ф.И.О.</w:t>
            </w:r>
          </w:p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ребенка</w:t>
            </w:r>
          </w:p>
        </w:tc>
        <w:tc>
          <w:tcPr>
            <w:tcW w:w="1543" w:type="dxa"/>
            <w:gridSpan w:val="2"/>
          </w:tcPr>
          <w:p w:rsidR="007F3A87" w:rsidRPr="007F3A87" w:rsidRDefault="007F3A87" w:rsidP="00D74F10">
            <w:pPr>
              <w:spacing w:line="202" w:lineRule="exact"/>
              <w:rPr>
                <w:sz w:val="18"/>
                <w:szCs w:val="18"/>
              </w:rPr>
            </w:pP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t>Знает свои ими и фамилию, име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на роди гелей</w:t>
            </w:r>
          </w:p>
        </w:tc>
        <w:tc>
          <w:tcPr>
            <w:tcW w:w="1543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sz w:val="18"/>
                <w:szCs w:val="18"/>
              </w:rPr>
            </w:pP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t>Рассматривает иллюст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рированные издания детских книг, проявля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ет интерес к ним</w:t>
            </w:r>
          </w:p>
        </w:tc>
        <w:tc>
          <w:tcPr>
            <w:tcW w:w="1544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sz w:val="18"/>
                <w:szCs w:val="18"/>
              </w:rPr>
            </w:pP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t>Ориентируется в помещениях дет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ского сада, назы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вает свой город</w:t>
            </w:r>
          </w:p>
        </w:tc>
        <w:tc>
          <w:tcPr>
            <w:tcW w:w="1543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sz w:val="18"/>
                <w:szCs w:val="18"/>
              </w:rPr>
            </w:pP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t>Знает и называет некоторые расте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ния и животных, их детенышей, иг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рушки</w:t>
            </w:r>
          </w:p>
        </w:tc>
        <w:tc>
          <w:tcPr>
            <w:tcW w:w="1544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sz w:val="18"/>
                <w:szCs w:val="18"/>
              </w:rPr>
            </w:pP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t>Правильно опреде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ляет количествен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ное соотношение двух групп предме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тов, понимает конкретный смысл слов «больше, «меньше», «столь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ко же»</w:t>
            </w:r>
          </w:p>
        </w:tc>
        <w:tc>
          <w:tcPr>
            <w:tcW w:w="1543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sz w:val="18"/>
                <w:szCs w:val="18"/>
              </w:rPr>
            </w:pP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t>Различает круг, квадрат, тре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угольник, пред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меты, имеющие углы и круглую форму</w:t>
            </w:r>
          </w:p>
        </w:tc>
        <w:tc>
          <w:tcPr>
            <w:tcW w:w="1544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sz w:val="18"/>
                <w:szCs w:val="18"/>
              </w:rPr>
            </w:pP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t>Умеет группиро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вать предметы но цвету, размеру, форме</w:t>
            </w:r>
          </w:p>
        </w:tc>
        <w:tc>
          <w:tcPr>
            <w:tcW w:w="1543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sz w:val="18"/>
                <w:szCs w:val="18"/>
              </w:rPr>
            </w:pP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t>Понимает смысл обозначения: вверху-внизу, впереди-сзади, слева-справа, на, над- под, верхняя-нижняя. Различает день-ночь, зима-лето</w:t>
            </w:r>
          </w:p>
        </w:tc>
        <w:tc>
          <w:tcPr>
            <w:tcW w:w="1544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t>Итоговый пока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затель по каждо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му ребенку (сред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нее значение)</w:t>
            </w:r>
          </w:p>
        </w:tc>
      </w:tr>
      <w:tr w:rsidR="007F3A87" w:rsidRPr="007F3A87" w:rsidTr="007F3A87">
        <w:tc>
          <w:tcPr>
            <w:tcW w:w="493" w:type="dxa"/>
            <w:vMerge/>
          </w:tcPr>
          <w:p w:rsidR="007F3A87" w:rsidRPr="007F3A87" w:rsidRDefault="007F3A87" w:rsidP="00D74F10">
            <w:pPr>
              <w:ind w:left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  <w:vMerge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сентябрь</w:t>
            </w:r>
          </w:p>
        </w:tc>
        <w:tc>
          <w:tcPr>
            <w:tcW w:w="771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сентябрь</w:t>
            </w:r>
          </w:p>
        </w:tc>
        <w:tc>
          <w:tcPr>
            <w:tcW w:w="771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май</w:t>
            </w:r>
          </w:p>
        </w:tc>
        <w:tc>
          <w:tcPr>
            <w:tcW w:w="771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май</w:t>
            </w:r>
          </w:p>
        </w:tc>
        <w:tc>
          <w:tcPr>
            <w:tcW w:w="771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май</w:t>
            </w: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2235" w:type="dxa"/>
            <w:gridSpan w:val="2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t>Итоговый показа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тель по группе (сред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</w:tbl>
    <w:p w:rsidR="007F3A87" w:rsidRPr="007F3A87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7F3A87">
        <w:rPr>
          <w:rFonts w:ascii="Times New Roman" w:eastAsia="Times New Roman" w:hAnsi="Times New Roman" w:cs="Times New Roman"/>
          <w:b/>
        </w:rPr>
        <w:lastRenderedPageBreak/>
        <w:t>Образовательная область «Речевое развитие»</w:t>
      </w:r>
    </w:p>
    <w:p w:rsidR="007F3A87" w:rsidRPr="007F3A87" w:rsidRDefault="007F3A87" w:rsidP="00D74F10">
      <w:pPr>
        <w:rPr>
          <w:rFonts w:ascii="Times New Roman" w:hAnsi="Times New Roman" w:cs="Times New Roman"/>
        </w:rPr>
      </w:pPr>
      <w:r w:rsidRPr="007F3A87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4"/>
        <w:tblW w:w="15598" w:type="dxa"/>
        <w:tblLook w:val="04A0" w:firstRow="1" w:lastRow="0" w:firstColumn="1" w:lastColumn="0" w:noHBand="0" w:noVBand="1"/>
      </w:tblPr>
      <w:tblGrid>
        <w:gridCol w:w="534"/>
        <w:gridCol w:w="2126"/>
        <w:gridCol w:w="1293"/>
        <w:gridCol w:w="1294"/>
        <w:gridCol w:w="1294"/>
        <w:gridCol w:w="1294"/>
        <w:gridCol w:w="1294"/>
        <w:gridCol w:w="1293"/>
        <w:gridCol w:w="1294"/>
        <w:gridCol w:w="1294"/>
        <w:gridCol w:w="1294"/>
        <w:gridCol w:w="1294"/>
      </w:tblGrid>
      <w:tr w:rsidR="007F3A87" w:rsidRPr="007F3A87" w:rsidTr="007F3A87">
        <w:tc>
          <w:tcPr>
            <w:tcW w:w="534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№ п/п</w:t>
            </w:r>
          </w:p>
        </w:tc>
        <w:tc>
          <w:tcPr>
            <w:tcW w:w="2126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Ф.И.О.</w:t>
            </w:r>
          </w:p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ребенка</w:t>
            </w:r>
          </w:p>
        </w:tc>
        <w:tc>
          <w:tcPr>
            <w:tcW w:w="2587" w:type="dxa"/>
            <w:gridSpan w:val="2"/>
          </w:tcPr>
          <w:p w:rsidR="007F3A87" w:rsidRPr="007F3A87" w:rsidRDefault="007F3A87" w:rsidP="00D74F10">
            <w:pPr>
              <w:spacing w:line="202" w:lineRule="exact"/>
              <w:jc w:val="center"/>
              <w:rPr>
                <w:sz w:val="18"/>
                <w:szCs w:val="20"/>
              </w:rPr>
            </w:pPr>
            <w:r w:rsidRPr="007F3A87">
              <w:rPr>
                <w:color w:val="000000"/>
                <w:sz w:val="18"/>
                <w:szCs w:val="15"/>
                <w:shd w:val="clear" w:color="auto" w:fill="FFFFFF"/>
              </w:rPr>
              <w:t>Рассматривает сюжетные картинки, спо</w:t>
            </w:r>
            <w:r w:rsidRPr="007F3A87">
              <w:rPr>
                <w:color w:val="000000"/>
                <w:sz w:val="18"/>
                <w:szCs w:val="15"/>
                <w:shd w:val="clear" w:color="auto" w:fill="FFFFFF"/>
              </w:rPr>
              <w:softHyphen/>
              <w:t>собен кратко рассказать об увиденном</w:t>
            </w:r>
          </w:p>
        </w:tc>
        <w:tc>
          <w:tcPr>
            <w:tcW w:w="2588" w:type="dxa"/>
            <w:gridSpan w:val="2"/>
          </w:tcPr>
          <w:p w:rsidR="007F3A87" w:rsidRPr="007F3A87" w:rsidRDefault="007F3A87" w:rsidP="00D74F10">
            <w:pPr>
              <w:spacing w:line="197" w:lineRule="exact"/>
              <w:jc w:val="center"/>
              <w:rPr>
                <w:sz w:val="18"/>
                <w:szCs w:val="20"/>
              </w:rPr>
            </w:pPr>
            <w:r w:rsidRPr="007F3A87">
              <w:rPr>
                <w:color w:val="000000"/>
                <w:sz w:val="18"/>
                <w:szCs w:val="15"/>
                <w:shd w:val="clear" w:color="auto" w:fill="FFFFFF"/>
              </w:rPr>
              <w:t>Отвечает на вопросы взрослого, каса</w:t>
            </w:r>
            <w:r w:rsidRPr="007F3A87">
              <w:rPr>
                <w:color w:val="000000"/>
                <w:sz w:val="18"/>
                <w:szCs w:val="15"/>
                <w:shd w:val="clear" w:color="auto" w:fill="FFFFFF"/>
              </w:rPr>
              <w:softHyphen/>
              <w:t>ющиеся ближайшего окружения</w:t>
            </w:r>
          </w:p>
        </w:tc>
        <w:tc>
          <w:tcPr>
            <w:tcW w:w="2587" w:type="dxa"/>
            <w:gridSpan w:val="2"/>
          </w:tcPr>
          <w:p w:rsidR="007F3A87" w:rsidRPr="007F3A87" w:rsidRDefault="007F3A87" w:rsidP="00D74F10">
            <w:pPr>
              <w:spacing w:line="197" w:lineRule="exact"/>
              <w:jc w:val="center"/>
              <w:rPr>
                <w:sz w:val="18"/>
                <w:szCs w:val="20"/>
              </w:rPr>
            </w:pPr>
            <w:r w:rsidRPr="007F3A87">
              <w:rPr>
                <w:color w:val="000000"/>
                <w:sz w:val="18"/>
                <w:szCs w:val="15"/>
                <w:shd w:val="clear" w:color="auto" w:fill="FFFFFF"/>
              </w:rPr>
              <w:t>Использует все части речи, простые нераспространённые пред</w:t>
            </w:r>
            <w:r w:rsidRPr="007F3A87">
              <w:rPr>
                <w:color w:val="000000"/>
                <w:sz w:val="18"/>
                <w:szCs w:val="15"/>
                <w:shd w:val="clear" w:color="auto" w:fill="FFFFFF"/>
              </w:rPr>
              <w:softHyphen/>
              <w:t>ложения и предложения с одно</w:t>
            </w:r>
            <w:r w:rsidRPr="007F3A87">
              <w:rPr>
                <w:color w:val="000000"/>
                <w:sz w:val="18"/>
                <w:szCs w:val="15"/>
                <w:shd w:val="clear" w:color="auto" w:fill="FFFFFF"/>
              </w:rPr>
              <w:softHyphen/>
              <w:t>родными членами</w:t>
            </w:r>
          </w:p>
        </w:tc>
        <w:tc>
          <w:tcPr>
            <w:tcW w:w="2588" w:type="dxa"/>
            <w:gridSpan w:val="2"/>
          </w:tcPr>
          <w:p w:rsidR="007F3A87" w:rsidRPr="007F3A87" w:rsidRDefault="007F3A87" w:rsidP="00D74F10">
            <w:pPr>
              <w:spacing w:line="197" w:lineRule="exact"/>
              <w:jc w:val="center"/>
              <w:rPr>
                <w:sz w:val="18"/>
                <w:szCs w:val="20"/>
              </w:rPr>
            </w:pPr>
            <w:r w:rsidRPr="007F3A87">
              <w:rPr>
                <w:color w:val="000000"/>
                <w:sz w:val="18"/>
                <w:szCs w:val="15"/>
                <w:shd w:val="clear" w:color="auto" w:fill="FFFFFF"/>
              </w:rPr>
              <w:t>Четко произносит все глас</w:t>
            </w:r>
            <w:r w:rsidRPr="007F3A87">
              <w:rPr>
                <w:color w:val="000000"/>
                <w:sz w:val="18"/>
                <w:szCs w:val="15"/>
                <w:shd w:val="clear" w:color="auto" w:fill="FFFFFF"/>
              </w:rPr>
              <w:softHyphen/>
              <w:t>ные звуки, определяет за</w:t>
            </w:r>
            <w:r w:rsidRPr="007F3A87">
              <w:rPr>
                <w:color w:val="000000"/>
                <w:sz w:val="18"/>
                <w:szCs w:val="15"/>
                <w:shd w:val="clear" w:color="auto" w:fill="FFFFFF"/>
              </w:rPr>
              <w:softHyphen/>
              <w:t>данный гласный звук из двух</w:t>
            </w:r>
          </w:p>
        </w:tc>
        <w:tc>
          <w:tcPr>
            <w:tcW w:w="2588" w:type="dxa"/>
            <w:gridSpan w:val="2"/>
          </w:tcPr>
          <w:p w:rsidR="007F3A87" w:rsidRPr="007F3A87" w:rsidRDefault="007F3A87" w:rsidP="00D74F10">
            <w:pPr>
              <w:spacing w:line="197" w:lineRule="exact"/>
              <w:jc w:val="center"/>
              <w:rPr>
                <w:sz w:val="18"/>
                <w:szCs w:val="20"/>
              </w:rPr>
            </w:pPr>
            <w:r w:rsidRPr="007F3A87">
              <w:rPr>
                <w:color w:val="000000"/>
                <w:sz w:val="18"/>
                <w:szCs w:val="15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7F3A87" w:rsidRPr="007F3A87" w:rsidTr="007F3A87">
        <w:tc>
          <w:tcPr>
            <w:tcW w:w="534" w:type="dxa"/>
            <w:vMerge/>
          </w:tcPr>
          <w:p w:rsidR="007F3A87" w:rsidRPr="007F3A87" w:rsidRDefault="007F3A87" w:rsidP="00D74F10">
            <w:pPr>
              <w:ind w:left="284"/>
              <w:contextualSpacing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2660" w:type="dxa"/>
            <w:gridSpan w:val="2"/>
          </w:tcPr>
          <w:p w:rsidR="007F3A87" w:rsidRPr="007F3A87" w:rsidRDefault="007F3A87" w:rsidP="00D74F10">
            <w:pPr>
              <w:rPr>
                <w:szCs w:val="20"/>
              </w:rPr>
            </w:pPr>
            <w:r w:rsidRPr="007F3A87">
              <w:rPr>
                <w:color w:val="000000"/>
                <w:sz w:val="20"/>
                <w:szCs w:val="20"/>
                <w:shd w:val="clear" w:color="auto" w:fill="FFFFFF"/>
              </w:rPr>
              <w:t>Итоговый показа</w:t>
            </w:r>
            <w:r w:rsidRPr="007F3A8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тель по группе (сред</w:t>
            </w:r>
            <w:r w:rsidRPr="007F3A8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</w:tbl>
    <w:p w:rsidR="007F3A87" w:rsidRPr="007F3A87" w:rsidRDefault="007F3A87" w:rsidP="00D74F10">
      <w:pPr>
        <w:rPr>
          <w:rFonts w:ascii="Times New Roman" w:hAnsi="Times New Roman" w:cs="Times New Roman"/>
          <w:szCs w:val="20"/>
        </w:rPr>
      </w:pPr>
    </w:p>
    <w:p w:rsidR="007F3A87" w:rsidRPr="007F3A87" w:rsidRDefault="007F3A87" w:rsidP="00D74F10">
      <w:pPr>
        <w:rPr>
          <w:rFonts w:ascii="Times New Roman" w:hAnsi="Times New Roman" w:cs="Times New Roman"/>
          <w:szCs w:val="20"/>
        </w:rPr>
      </w:pPr>
    </w:p>
    <w:p w:rsidR="007F3A87" w:rsidRPr="007F3A87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7F3A87">
        <w:rPr>
          <w:rFonts w:ascii="Times New Roman" w:eastAsia="Times New Roman" w:hAnsi="Times New Roman" w:cs="Times New Roman"/>
          <w:b/>
        </w:rPr>
        <w:t>Образовательная область «Художественно-эстетическое развитие»</w:t>
      </w:r>
    </w:p>
    <w:p w:rsidR="007F3A87" w:rsidRPr="007F3A87" w:rsidRDefault="007F3A87" w:rsidP="00D74F10">
      <w:pPr>
        <w:rPr>
          <w:rFonts w:ascii="Times New Roman" w:hAnsi="Times New Roman" w:cs="Times New Roman"/>
        </w:rPr>
      </w:pPr>
      <w:r w:rsidRPr="007F3A87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4"/>
        <w:tblW w:w="15701" w:type="dxa"/>
        <w:tblLook w:val="04A0" w:firstRow="1" w:lastRow="0" w:firstColumn="1" w:lastColumn="0" w:noHBand="0" w:noVBand="1"/>
      </w:tblPr>
      <w:tblGrid>
        <w:gridCol w:w="534"/>
        <w:gridCol w:w="1767"/>
        <w:gridCol w:w="957"/>
        <w:gridCol w:w="957"/>
        <w:gridCol w:w="957"/>
        <w:gridCol w:w="957"/>
        <w:gridCol w:w="957"/>
        <w:gridCol w:w="957"/>
        <w:gridCol w:w="958"/>
        <w:gridCol w:w="957"/>
        <w:gridCol w:w="957"/>
        <w:gridCol w:w="957"/>
        <w:gridCol w:w="957"/>
        <w:gridCol w:w="957"/>
        <w:gridCol w:w="957"/>
        <w:gridCol w:w="958"/>
      </w:tblGrid>
      <w:tr w:rsidR="007F3A87" w:rsidRPr="007F3A87" w:rsidTr="007F3A87">
        <w:tc>
          <w:tcPr>
            <w:tcW w:w="534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№ п/п</w:t>
            </w:r>
          </w:p>
        </w:tc>
        <w:tc>
          <w:tcPr>
            <w:tcW w:w="1767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Ф.И.О.</w:t>
            </w:r>
          </w:p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ребенка</w:t>
            </w:r>
          </w:p>
        </w:tc>
        <w:tc>
          <w:tcPr>
            <w:tcW w:w="1914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sz w:val="16"/>
                <w:szCs w:val="20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t>Знает, называем и пра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softHyphen/>
              <w:t>вильно использует де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softHyphen/>
              <w:t>тали строительного материала. Изменяет постройки, надстраивая или заменяя одни детали другими</w:t>
            </w:r>
          </w:p>
        </w:tc>
        <w:tc>
          <w:tcPr>
            <w:tcW w:w="1914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sz w:val="16"/>
                <w:szCs w:val="20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t>Изображает/создает отде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softHyphen/>
              <w:t>льные предметы, простые но композиции и по содержанию сюжеты, используя разные материалы</w:t>
            </w:r>
          </w:p>
        </w:tc>
        <w:tc>
          <w:tcPr>
            <w:tcW w:w="1914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sz w:val="16"/>
                <w:szCs w:val="20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t>Создает изображения предметов из готовых фигур. Украшает заго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softHyphen/>
              <w:t>товки из бумаги раз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softHyphen/>
              <w:t>ной формы</w:t>
            </w:r>
          </w:p>
        </w:tc>
        <w:tc>
          <w:tcPr>
            <w:tcW w:w="1915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sz w:val="16"/>
                <w:szCs w:val="20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t>Слушает музыкальное произведение до конца. Узнает знакомые пес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softHyphen/>
              <w:t>ни. Поет, не отставая и не опережая других</w:t>
            </w:r>
          </w:p>
        </w:tc>
        <w:tc>
          <w:tcPr>
            <w:tcW w:w="1914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sz w:val="16"/>
                <w:szCs w:val="20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t>Умеет выполнять тан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softHyphen/>
              <w:t>цевальные движения: кружиться в парах, при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softHyphen/>
              <w:t>топывать попеременно ногами, двигаться под музыку с предметами</w:t>
            </w:r>
          </w:p>
        </w:tc>
        <w:tc>
          <w:tcPr>
            <w:tcW w:w="1914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sz w:val="16"/>
                <w:szCs w:val="20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t>Различает и называет музыкальные инстру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softHyphen/>
              <w:t>менты: металлофон, барабан. Замечает из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softHyphen/>
              <w:t>менения в звучании (тихо — громко)</w:t>
            </w:r>
          </w:p>
        </w:tc>
        <w:tc>
          <w:tcPr>
            <w:tcW w:w="1915" w:type="dxa"/>
            <w:gridSpan w:val="2"/>
          </w:tcPr>
          <w:p w:rsidR="007F3A87" w:rsidRPr="007F3A87" w:rsidRDefault="007F3A87" w:rsidP="00D74F10">
            <w:pPr>
              <w:spacing w:line="197" w:lineRule="exact"/>
              <w:jc w:val="center"/>
              <w:rPr>
                <w:sz w:val="16"/>
                <w:szCs w:val="20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7F3A87" w:rsidRPr="007F3A87" w:rsidTr="007F3A87">
        <w:tc>
          <w:tcPr>
            <w:tcW w:w="534" w:type="dxa"/>
            <w:vMerge/>
          </w:tcPr>
          <w:p w:rsidR="007F3A87" w:rsidRPr="007F3A87" w:rsidRDefault="007F3A87" w:rsidP="00D74F10">
            <w:pPr>
              <w:ind w:left="284"/>
              <w:contextualSpacing/>
              <w:rPr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jc w:val="center"/>
              <w:rPr>
                <w:sz w:val="16"/>
                <w:szCs w:val="18"/>
              </w:rPr>
            </w:pPr>
            <w:r w:rsidRPr="007F3A87">
              <w:rPr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7F3A87" w:rsidRPr="007F3A87" w:rsidRDefault="007F3A87" w:rsidP="00D74F10">
            <w:pPr>
              <w:jc w:val="center"/>
              <w:rPr>
                <w:sz w:val="16"/>
                <w:szCs w:val="18"/>
              </w:rPr>
            </w:pPr>
            <w:r w:rsidRPr="007F3A87">
              <w:rPr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7F3A87" w:rsidRPr="007F3A87" w:rsidRDefault="007F3A87" w:rsidP="00D74F10">
            <w:pPr>
              <w:jc w:val="center"/>
              <w:rPr>
                <w:sz w:val="16"/>
                <w:szCs w:val="18"/>
              </w:rPr>
            </w:pPr>
            <w:r w:rsidRPr="007F3A87">
              <w:rPr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7F3A87" w:rsidRPr="007F3A87" w:rsidRDefault="007F3A87" w:rsidP="00D74F10">
            <w:pPr>
              <w:jc w:val="center"/>
              <w:rPr>
                <w:sz w:val="16"/>
                <w:szCs w:val="18"/>
              </w:rPr>
            </w:pPr>
            <w:r w:rsidRPr="007F3A87">
              <w:rPr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7F3A87" w:rsidRPr="007F3A87" w:rsidRDefault="007F3A87" w:rsidP="00D74F10">
            <w:pPr>
              <w:jc w:val="center"/>
              <w:rPr>
                <w:sz w:val="16"/>
                <w:szCs w:val="18"/>
              </w:rPr>
            </w:pPr>
            <w:r w:rsidRPr="007F3A87">
              <w:rPr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7F3A87" w:rsidRPr="007F3A87" w:rsidRDefault="007F3A87" w:rsidP="00D74F10">
            <w:pPr>
              <w:jc w:val="center"/>
              <w:rPr>
                <w:sz w:val="16"/>
                <w:szCs w:val="18"/>
              </w:rPr>
            </w:pPr>
            <w:r w:rsidRPr="007F3A87">
              <w:rPr>
                <w:sz w:val="16"/>
                <w:szCs w:val="18"/>
              </w:rPr>
              <w:t>май</w:t>
            </w:r>
          </w:p>
        </w:tc>
        <w:tc>
          <w:tcPr>
            <w:tcW w:w="958" w:type="dxa"/>
          </w:tcPr>
          <w:p w:rsidR="007F3A87" w:rsidRPr="007F3A87" w:rsidRDefault="007F3A87" w:rsidP="00D74F10">
            <w:pPr>
              <w:jc w:val="center"/>
              <w:rPr>
                <w:sz w:val="16"/>
                <w:szCs w:val="18"/>
              </w:rPr>
            </w:pPr>
            <w:r w:rsidRPr="007F3A87">
              <w:rPr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7F3A87" w:rsidRPr="007F3A87" w:rsidRDefault="007F3A87" w:rsidP="00D74F10">
            <w:pPr>
              <w:jc w:val="center"/>
              <w:rPr>
                <w:sz w:val="16"/>
                <w:szCs w:val="18"/>
              </w:rPr>
            </w:pPr>
            <w:r w:rsidRPr="007F3A87">
              <w:rPr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7F3A87" w:rsidRPr="007F3A87" w:rsidRDefault="007F3A87" w:rsidP="00D74F10">
            <w:pPr>
              <w:jc w:val="center"/>
              <w:rPr>
                <w:sz w:val="16"/>
                <w:szCs w:val="18"/>
              </w:rPr>
            </w:pPr>
            <w:r w:rsidRPr="007F3A87">
              <w:rPr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7F3A87" w:rsidRPr="007F3A87" w:rsidRDefault="007F3A87" w:rsidP="00D74F10">
            <w:pPr>
              <w:jc w:val="center"/>
              <w:rPr>
                <w:sz w:val="16"/>
                <w:szCs w:val="18"/>
              </w:rPr>
            </w:pPr>
            <w:r w:rsidRPr="007F3A87">
              <w:rPr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7F3A87" w:rsidRPr="007F3A87" w:rsidRDefault="007F3A87" w:rsidP="00D74F10">
            <w:pPr>
              <w:jc w:val="center"/>
              <w:rPr>
                <w:sz w:val="16"/>
                <w:szCs w:val="18"/>
              </w:rPr>
            </w:pPr>
            <w:r w:rsidRPr="007F3A87">
              <w:rPr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7F3A87" w:rsidRPr="007F3A87" w:rsidRDefault="007F3A87" w:rsidP="00D74F10">
            <w:pPr>
              <w:jc w:val="center"/>
              <w:rPr>
                <w:sz w:val="16"/>
                <w:szCs w:val="18"/>
              </w:rPr>
            </w:pPr>
            <w:r w:rsidRPr="007F3A87">
              <w:rPr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7F3A87" w:rsidRPr="007F3A87" w:rsidRDefault="007F3A87" w:rsidP="00D74F10">
            <w:pPr>
              <w:jc w:val="center"/>
              <w:rPr>
                <w:sz w:val="16"/>
                <w:szCs w:val="18"/>
              </w:rPr>
            </w:pPr>
            <w:r w:rsidRPr="007F3A87">
              <w:rPr>
                <w:sz w:val="16"/>
                <w:szCs w:val="18"/>
              </w:rPr>
              <w:t>сентябрь</w:t>
            </w:r>
          </w:p>
        </w:tc>
        <w:tc>
          <w:tcPr>
            <w:tcW w:w="958" w:type="dxa"/>
          </w:tcPr>
          <w:p w:rsidR="007F3A87" w:rsidRPr="007F3A87" w:rsidRDefault="007F3A87" w:rsidP="00D74F10">
            <w:pPr>
              <w:jc w:val="center"/>
              <w:rPr>
                <w:sz w:val="16"/>
                <w:szCs w:val="18"/>
              </w:rPr>
            </w:pPr>
            <w:r w:rsidRPr="007F3A87">
              <w:rPr>
                <w:sz w:val="16"/>
                <w:szCs w:val="18"/>
              </w:rPr>
              <w:t>май</w:t>
            </w: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2301" w:type="dxa"/>
            <w:gridSpan w:val="2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  <w:r w:rsidRPr="007F3A87">
              <w:rPr>
                <w:color w:val="000000"/>
                <w:sz w:val="20"/>
                <w:szCs w:val="20"/>
                <w:shd w:val="clear" w:color="auto" w:fill="FFFFFF"/>
              </w:rPr>
              <w:t>Итоговый показа</w:t>
            </w:r>
            <w:r w:rsidRPr="007F3A8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тель по группе (сред</w:t>
            </w:r>
            <w:r w:rsidRPr="007F3A8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</w:tbl>
    <w:p w:rsidR="007F3A87" w:rsidRPr="007F3A87" w:rsidRDefault="007F3A87" w:rsidP="00D74F10">
      <w:pPr>
        <w:rPr>
          <w:rFonts w:ascii="Times New Roman" w:hAnsi="Times New Roman" w:cs="Times New Roman"/>
          <w:szCs w:val="20"/>
        </w:rPr>
      </w:pPr>
    </w:p>
    <w:p w:rsidR="007F3A87" w:rsidRPr="007F3A87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7F3A87">
        <w:rPr>
          <w:rFonts w:ascii="Times New Roman" w:eastAsia="Times New Roman" w:hAnsi="Times New Roman" w:cs="Times New Roman"/>
          <w:b/>
        </w:rPr>
        <w:lastRenderedPageBreak/>
        <w:t>Образовательная область «Физическое развитие»</w:t>
      </w:r>
    </w:p>
    <w:p w:rsidR="007F3A87" w:rsidRPr="007F3A87" w:rsidRDefault="007F3A87" w:rsidP="00D74F10">
      <w:pPr>
        <w:rPr>
          <w:rFonts w:ascii="Times New Roman" w:hAnsi="Times New Roman" w:cs="Times New Roman"/>
        </w:rPr>
      </w:pPr>
      <w:r w:rsidRPr="007F3A87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4"/>
        <w:tblW w:w="16126" w:type="dxa"/>
        <w:tblLayout w:type="fixed"/>
        <w:tblLook w:val="04A0" w:firstRow="1" w:lastRow="0" w:firstColumn="1" w:lastColumn="0" w:noHBand="0" w:noVBand="1"/>
      </w:tblPr>
      <w:tblGrid>
        <w:gridCol w:w="533"/>
        <w:gridCol w:w="2268"/>
        <w:gridCol w:w="941"/>
        <w:gridCol w:w="942"/>
        <w:gridCol w:w="942"/>
        <w:gridCol w:w="941"/>
        <w:gridCol w:w="942"/>
        <w:gridCol w:w="942"/>
        <w:gridCol w:w="942"/>
        <w:gridCol w:w="941"/>
        <w:gridCol w:w="911"/>
        <w:gridCol w:w="912"/>
        <w:gridCol w:w="1103"/>
        <w:gridCol w:w="1023"/>
        <w:gridCol w:w="921"/>
        <w:gridCol w:w="922"/>
      </w:tblGrid>
      <w:tr w:rsidR="007F3A87" w:rsidRPr="007F3A87" w:rsidTr="007F3A87">
        <w:tc>
          <w:tcPr>
            <w:tcW w:w="533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№ п/п</w:t>
            </w:r>
          </w:p>
        </w:tc>
        <w:tc>
          <w:tcPr>
            <w:tcW w:w="2268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Ф.И.О.</w:t>
            </w:r>
          </w:p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ребенка</w:t>
            </w:r>
          </w:p>
        </w:tc>
        <w:tc>
          <w:tcPr>
            <w:tcW w:w="1883" w:type="dxa"/>
            <w:gridSpan w:val="2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Владеет простейшими навыками поведения во время еды, умывания</w:t>
            </w:r>
          </w:p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883" w:type="dxa"/>
            <w:gridSpan w:val="2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Приучен к опрятности, замечает и устраняет непорядок в одежде</w:t>
            </w:r>
          </w:p>
        </w:tc>
        <w:tc>
          <w:tcPr>
            <w:tcW w:w="1884" w:type="dxa"/>
            <w:gridSpan w:val="2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1883" w:type="dxa"/>
            <w:gridSpan w:val="2"/>
          </w:tcPr>
          <w:p w:rsidR="007F3A87" w:rsidRPr="007F3A87" w:rsidRDefault="007F3A87" w:rsidP="00D74F10">
            <w:pPr>
              <w:ind w:right="-88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Может ползать на четвереньках, лазать по лесенке-стремянке, гимнастической стенке произвольным способом</w:t>
            </w:r>
          </w:p>
        </w:tc>
        <w:tc>
          <w:tcPr>
            <w:tcW w:w="1823" w:type="dxa"/>
            <w:gridSpan w:val="2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Энергично отталкивается в прыжках на двух ногах, прыгает в длину с места</w:t>
            </w:r>
          </w:p>
        </w:tc>
        <w:tc>
          <w:tcPr>
            <w:tcW w:w="2126" w:type="dxa"/>
            <w:gridSpan w:val="2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6"/>
                <w:szCs w:val="18"/>
              </w:rPr>
              <w:t>Катает мяч в заданном направлении с расстояния, бросает мяч двумя руками от груди, из-за головы; ударяет мячом об пол, бросает вверх и ловит; метает предметы правой и левой руками</w:t>
            </w:r>
          </w:p>
        </w:tc>
        <w:tc>
          <w:tcPr>
            <w:tcW w:w="1843" w:type="dxa"/>
            <w:gridSpan w:val="2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7F3A87" w:rsidRPr="007F3A87" w:rsidTr="007F3A87">
        <w:tc>
          <w:tcPr>
            <w:tcW w:w="533" w:type="dxa"/>
            <w:vMerge/>
          </w:tcPr>
          <w:p w:rsidR="007F3A87" w:rsidRPr="007F3A87" w:rsidRDefault="007F3A87" w:rsidP="00D74F10">
            <w:pPr>
              <w:ind w:left="284"/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942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941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942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941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11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912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1103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023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21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2801" w:type="dxa"/>
            <w:gridSpan w:val="2"/>
          </w:tcPr>
          <w:p w:rsidR="007F3A87" w:rsidRPr="007F3A87" w:rsidRDefault="007F3A87" w:rsidP="00D74F10">
            <w:pPr>
              <w:rPr>
                <w:szCs w:val="20"/>
              </w:rPr>
            </w:pPr>
            <w:r w:rsidRPr="007F3A87">
              <w:rPr>
                <w:color w:val="000000"/>
                <w:sz w:val="20"/>
                <w:szCs w:val="20"/>
                <w:shd w:val="clear" w:color="auto" w:fill="FFFFFF"/>
              </w:rPr>
              <w:t>Итоговый показа</w:t>
            </w:r>
            <w:r w:rsidRPr="007F3A8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тель по группе (сред</w:t>
            </w:r>
            <w:r w:rsidRPr="007F3A8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</w:tbl>
    <w:p w:rsidR="007F3A87" w:rsidRPr="007F3A87" w:rsidRDefault="007F3A87" w:rsidP="00D74F10">
      <w:pPr>
        <w:rPr>
          <w:rFonts w:ascii="Times New Roman" w:hAnsi="Times New Roman" w:cs="Times New Roman"/>
          <w:szCs w:val="20"/>
        </w:rPr>
      </w:pPr>
      <w:r w:rsidRPr="007F3A87">
        <w:rPr>
          <w:rFonts w:ascii="Times New Roman" w:hAnsi="Times New Roman" w:cs="Times New Roman"/>
          <w:szCs w:val="20"/>
        </w:rPr>
        <w:lastRenderedPageBreak/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3A87" w:rsidRPr="007F3A87" w:rsidRDefault="007F3A87" w:rsidP="00D74F10">
      <w:pPr>
        <w:rPr>
          <w:rFonts w:ascii="Times New Roman" w:hAnsi="Times New Roman" w:cs="Times New Roman"/>
          <w:szCs w:val="20"/>
        </w:rPr>
      </w:pPr>
    </w:p>
    <w:p w:rsidR="007F3A87" w:rsidRDefault="007F3A87" w:rsidP="00D74F10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sectPr w:rsidR="007F3A87" w:rsidSect="00D74F10">
          <w:pgSz w:w="16838" w:h="11906" w:orient="landscape"/>
          <w:pgMar w:top="851" w:right="680" w:bottom="992" w:left="680" w:header="709" w:footer="709" w:gutter="0"/>
          <w:cols w:space="708"/>
          <w:docGrid w:linePitch="360"/>
        </w:sectPr>
      </w:pPr>
    </w:p>
    <w:p w:rsidR="007F3A87" w:rsidRPr="007F3A87" w:rsidRDefault="007F3A87" w:rsidP="00D74F10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7F3A87" w:rsidRPr="007F3A87" w:rsidRDefault="007F3A87" w:rsidP="00D74F10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7F3A87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Диагностика педагогического процесса</w:t>
      </w:r>
    </w:p>
    <w:p w:rsidR="007F3A87" w:rsidRPr="007F3A87" w:rsidRDefault="007F3A87" w:rsidP="00D74F10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7F3A87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(с 4 до 5 лет)</w:t>
      </w:r>
    </w:p>
    <w:p w:rsidR="008D67E2" w:rsidRDefault="00655BFF" w:rsidP="00D74F10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М</w:t>
      </w:r>
      <w:r w:rsidR="008D67E2">
        <w:rPr>
          <w:rFonts w:ascii="Georgia" w:eastAsia="Times New Roman" w:hAnsi="Georgia" w:cs="Times New Roman"/>
          <w:b/>
          <w:bCs/>
          <w:sz w:val="32"/>
          <w:szCs w:val="30"/>
          <w:lang w:val="ba-RU" w:eastAsia="ru-RU"/>
        </w:rPr>
        <w:t>А</w:t>
      </w:r>
      <w:r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ДОУ</w:t>
      </w:r>
      <w:r w:rsidR="008D67E2">
        <w:rPr>
          <w:rFonts w:ascii="Georgia" w:eastAsia="Times New Roman" w:hAnsi="Georgia" w:cs="Times New Roman"/>
          <w:b/>
          <w:bCs/>
          <w:sz w:val="32"/>
          <w:szCs w:val="30"/>
          <w:lang w:val="ba-RU" w:eastAsia="ru-RU"/>
        </w:rPr>
        <w:t xml:space="preserve"> детский сад </w:t>
      </w:r>
      <w:r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«</w:t>
      </w:r>
      <w:r w:rsidR="008D67E2">
        <w:rPr>
          <w:rFonts w:ascii="Georgia" w:eastAsia="Times New Roman" w:hAnsi="Georgia" w:cs="Times New Roman"/>
          <w:b/>
          <w:bCs/>
          <w:sz w:val="32"/>
          <w:szCs w:val="30"/>
          <w:lang w:val="ba-RU" w:eastAsia="ru-RU"/>
        </w:rPr>
        <w:t>Солнышко</w:t>
      </w:r>
      <w:r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»</w:t>
      </w:r>
    </w:p>
    <w:p w:rsidR="007F3A87" w:rsidRPr="007F3A87" w:rsidRDefault="008D67E2" w:rsidP="00D74F10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>
        <w:rPr>
          <w:rFonts w:ascii="Georgia" w:eastAsia="Times New Roman" w:hAnsi="Georgia" w:cs="Times New Roman"/>
          <w:b/>
          <w:bCs/>
          <w:sz w:val="32"/>
          <w:szCs w:val="30"/>
          <w:lang w:val="ba-RU" w:eastAsia="ru-RU"/>
        </w:rPr>
        <w:t>с. Юмагузино</w:t>
      </w:r>
      <w:r w:rsidR="00655BFF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</w:p>
    <w:p w:rsidR="007F3A87" w:rsidRPr="007F3A87" w:rsidRDefault="008D67E2" w:rsidP="00D74F10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на  20_____/20</w:t>
      </w:r>
      <w:r w:rsidR="007F3A87" w:rsidRPr="007F3A87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__</w:t>
      </w:r>
      <w:r w:rsidR="007F3A87" w:rsidRPr="007F3A87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ab/>
        <w:t>учебный год</w:t>
      </w:r>
    </w:p>
    <w:p w:rsidR="007F3A87" w:rsidRPr="007F3A87" w:rsidRDefault="007F3A87" w:rsidP="00D74F10">
      <w:pPr>
        <w:widowControl w:val="0"/>
        <w:tabs>
          <w:tab w:val="right" w:pos="2626"/>
          <w:tab w:val="right" w:pos="2938"/>
        </w:tabs>
        <w:spacing w:after="478" w:line="240" w:lineRule="auto"/>
        <w:ind w:left="20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</w:p>
    <w:p w:rsidR="007F3A87" w:rsidRPr="007F3A87" w:rsidRDefault="007F3A87" w:rsidP="00D74F10">
      <w:pPr>
        <w:widowControl w:val="0"/>
        <w:tabs>
          <w:tab w:val="right" w:pos="2626"/>
          <w:tab w:val="right" w:pos="2938"/>
        </w:tabs>
        <w:spacing w:after="478" w:line="240" w:lineRule="auto"/>
        <w:ind w:left="20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F3A87" w:rsidRPr="007F3A87" w:rsidRDefault="007F3A87" w:rsidP="00D74F10">
      <w:pPr>
        <w:widowControl w:val="0"/>
        <w:tabs>
          <w:tab w:val="right" w:pos="426"/>
        </w:tabs>
        <w:spacing w:after="478" w:line="240" w:lineRule="auto"/>
        <w:ind w:left="20"/>
        <w:jc w:val="both"/>
        <w:rPr>
          <w:rFonts w:ascii="Georgia" w:eastAsia="Times New Roman" w:hAnsi="Georgia" w:cs="Times New Roman"/>
          <w:sz w:val="32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  <w:r w:rsidRPr="007F3A8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  <w:r w:rsidRPr="007F3A87">
        <w:rPr>
          <w:rFonts w:ascii="Georgia" w:eastAsia="Times New Roman" w:hAnsi="Georgia" w:cs="Times New Roman"/>
          <w:sz w:val="32"/>
          <w:szCs w:val="24"/>
          <w:lang w:eastAsia="ru-RU"/>
        </w:rPr>
        <w:t>Группа</w:t>
      </w:r>
      <w:r w:rsidR="00655BFF">
        <w:rPr>
          <w:rFonts w:ascii="Georgia" w:eastAsia="Times New Roman" w:hAnsi="Georgia" w:cs="Times New Roman"/>
          <w:sz w:val="32"/>
          <w:szCs w:val="24"/>
          <w:lang w:eastAsia="ru-RU"/>
        </w:rPr>
        <w:t xml:space="preserve">       старшая</w:t>
      </w:r>
      <w:r w:rsidRPr="007F3A87">
        <w:rPr>
          <w:rFonts w:ascii="Georgia" w:eastAsia="Times New Roman" w:hAnsi="Georgia" w:cs="Times New Roman"/>
          <w:sz w:val="32"/>
          <w:szCs w:val="24"/>
          <w:lang w:eastAsia="ru-RU"/>
        </w:rPr>
        <w:tab/>
        <w:t xml:space="preserve">   </w:t>
      </w:r>
    </w:p>
    <w:p w:rsidR="007F3A87" w:rsidRPr="007F3A87" w:rsidRDefault="007F3A87" w:rsidP="00D74F10">
      <w:pPr>
        <w:widowControl w:val="0"/>
        <w:spacing w:after="241" w:line="240" w:lineRule="auto"/>
        <w:ind w:firstLine="708"/>
        <w:jc w:val="both"/>
        <w:rPr>
          <w:rFonts w:ascii="Georgia" w:eastAsia="Times New Roman" w:hAnsi="Georgia" w:cs="Times New Roman"/>
          <w:sz w:val="32"/>
          <w:szCs w:val="24"/>
          <w:lang w:eastAsia="ru-RU"/>
        </w:rPr>
      </w:pPr>
      <w:r w:rsidRPr="007F3A87">
        <w:rPr>
          <w:rFonts w:ascii="Georgia" w:eastAsia="Times New Roman" w:hAnsi="Georgia" w:cs="Times New Roman"/>
          <w:sz w:val="32"/>
          <w:szCs w:val="24"/>
          <w:lang w:eastAsia="ru-RU"/>
        </w:rPr>
        <w:t xml:space="preserve">Воспитатели: </w:t>
      </w:r>
    </w:p>
    <w:p w:rsidR="007F3A87" w:rsidRPr="007F3A87" w:rsidRDefault="007F3A87" w:rsidP="00D74F10">
      <w:pPr>
        <w:widowControl w:val="0"/>
        <w:spacing w:after="494" w:line="240" w:lineRule="auto"/>
        <w:ind w:firstLine="708"/>
        <w:jc w:val="both"/>
        <w:rPr>
          <w:rFonts w:ascii="Georgia" w:eastAsia="Times New Roman" w:hAnsi="Georgia" w:cs="Times New Roman"/>
          <w:sz w:val="24"/>
          <w:szCs w:val="20"/>
          <w:lang w:eastAsia="ru-RU"/>
        </w:rPr>
      </w:pPr>
      <w:r w:rsidRPr="007F3A87">
        <w:rPr>
          <w:rFonts w:ascii="Georgia" w:eastAsia="Times New Roman" w:hAnsi="Georgia" w:cs="Times New Roman"/>
          <w:sz w:val="24"/>
          <w:szCs w:val="20"/>
          <w:lang w:eastAsia="ru-RU"/>
        </w:rPr>
        <w:t>1.</w:t>
      </w:r>
      <w:r w:rsidR="00655BFF">
        <w:rPr>
          <w:rFonts w:ascii="Georgia" w:eastAsia="Times New Roman" w:hAnsi="Georgia" w:cs="Times New Roman"/>
          <w:sz w:val="24"/>
          <w:szCs w:val="20"/>
          <w:lang w:eastAsia="ru-RU"/>
        </w:rPr>
        <w:t xml:space="preserve"> </w:t>
      </w:r>
    </w:p>
    <w:p w:rsidR="007F3A87" w:rsidRPr="007F3A87" w:rsidRDefault="007F3A87" w:rsidP="00D74F10">
      <w:pPr>
        <w:widowControl w:val="0"/>
        <w:spacing w:after="1999" w:line="240" w:lineRule="auto"/>
        <w:ind w:firstLine="708"/>
        <w:jc w:val="both"/>
        <w:rPr>
          <w:rFonts w:ascii="Georgia" w:hAnsi="Georgia" w:cs="Times New Roman"/>
          <w:sz w:val="28"/>
        </w:rPr>
      </w:pPr>
      <w:r w:rsidRPr="007F3A87">
        <w:rPr>
          <w:rFonts w:ascii="Georgia" w:eastAsia="Arial Narrow" w:hAnsi="Georgia" w:cs="Times New Roman"/>
          <w:bCs/>
          <w:color w:val="000000"/>
          <w:sz w:val="24"/>
          <w:szCs w:val="20"/>
          <w:shd w:val="clear" w:color="auto" w:fill="FFFFFF"/>
          <w:lang w:eastAsia="ru-RU"/>
        </w:rPr>
        <w:t>2.</w:t>
      </w:r>
    </w:p>
    <w:p w:rsidR="007F3A87" w:rsidRPr="007F3A87" w:rsidRDefault="007F3A87" w:rsidP="00D74F10"/>
    <w:p w:rsidR="007F3A87" w:rsidRDefault="007F3A87" w:rsidP="00D74F10"/>
    <w:p w:rsidR="00655BFF" w:rsidRDefault="00655BFF" w:rsidP="00D74F10"/>
    <w:p w:rsidR="00655BFF" w:rsidRDefault="00655BFF" w:rsidP="00D74F10"/>
    <w:p w:rsidR="00655BFF" w:rsidRDefault="00655BFF" w:rsidP="00D74F10"/>
    <w:p w:rsidR="00655BFF" w:rsidRDefault="00655BFF" w:rsidP="00D74F10"/>
    <w:p w:rsidR="00655BFF" w:rsidRDefault="00655BFF" w:rsidP="00D74F10"/>
    <w:p w:rsidR="00655BFF" w:rsidRDefault="00655BFF" w:rsidP="00D74F10"/>
    <w:p w:rsidR="00941ED9" w:rsidRDefault="00941ED9" w:rsidP="00D74F10"/>
    <w:p w:rsidR="00941ED9" w:rsidRPr="007F3A87" w:rsidRDefault="00941ED9" w:rsidP="00D74F10"/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Предлагаемая диагностика разработана с целью оптимизации образователь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ного процесса в любом учреждении, работающим с группой детей 4—5 лет, вне зависимости от приоритетов разработанной программы обучения и вос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питания и контингента детей. Это достигается путем использования обще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принятых критериев развития детей данного возраста и уровневым подхо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дом к оценке достижений ребенка по принципу: чем ниже балл, тем боль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тей, соответствующих Федеральному государственному образовательно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му стандарту дошкольною образования, приказ Министерства образования и науки № 1155 от 17 октября 2013 года: «Социально-коммуникативное раз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витие», «Познавательное развитие», «Речевое развитие», «Художествснно- эстетичсскос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тям:</w:t>
      </w:r>
    </w:p>
    <w:p w:rsidR="007F3A87" w:rsidRPr="007F3A87" w:rsidRDefault="007F3A87" w:rsidP="00D74F10">
      <w:pPr>
        <w:widowControl w:val="0"/>
        <w:numPr>
          <w:ilvl w:val="0"/>
          <w:numId w:val="26"/>
        </w:numPr>
        <w:tabs>
          <w:tab w:val="left" w:pos="562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 - ребенок не может выполнить все параметры оценки, помощь взрослого не принимает;</w:t>
      </w:r>
    </w:p>
    <w:p w:rsidR="007F3A87" w:rsidRPr="007F3A87" w:rsidRDefault="007F3A87" w:rsidP="00D74F10">
      <w:pPr>
        <w:widowControl w:val="0"/>
        <w:numPr>
          <w:ilvl w:val="0"/>
          <w:numId w:val="26"/>
        </w:numPr>
        <w:tabs>
          <w:tab w:val="left" w:pos="562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ребенок с помощью взрослого выполняет некоторые парамет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ры оценки;</w:t>
      </w:r>
    </w:p>
    <w:p w:rsidR="007F3A87" w:rsidRPr="007F3A87" w:rsidRDefault="007F3A87" w:rsidP="00D74F10">
      <w:pPr>
        <w:widowControl w:val="0"/>
        <w:numPr>
          <w:ilvl w:val="0"/>
          <w:numId w:val="26"/>
        </w:numPr>
        <w:tabs>
          <w:tab w:val="left" w:pos="562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выполняет все параметры оценки с частичной помо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щью взрослого;</w:t>
      </w:r>
    </w:p>
    <w:p w:rsidR="007F3A87" w:rsidRPr="007F3A87" w:rsidRDefault="007F3A87" w:rsidP="00D74F10">
      <w:pPr>
        <w:widowControl w:val="0"/>
        <w:numPr>
          <w:ilvl w:val="0"/>
          <w:numId w:val="26"/>
        </w:numPr>
        <w:tabs>
          <w:tab w:val="left" w:pos="562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выполняет самостоятельно и с частичной помощью взрослого все параметры оценки;</w:t>
      </w:r>
    </w:p>
    <w:p w:rsidR="007F3A87" w:rsidRPr="007F3A87" w:rsidRDefault="007F3A87" w:rsidP="00D74F10">
      <w:pPr>
        <w:widowControl w:val="0"/>
        <w:numPr>
          <w:ilvl w:val="0"/>
          <w:numId w:val="26"/>
        </w:numPr>
        <w:tabs>
          <w:tab w:val="left" w:pos="562"/>
        </w:tabs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баллов — ребенок выполняет все параметры оценки самостоятельно.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Таблицы педагогической диагностики заполняются дважды в год, если</w:t>
      </w:r>
    </w:p>
    <w:p w:rsidR="007F3A87" w:rsidRPr="007F3A87" w:rsidRDefault="007F3A87" w:rsidP="00D74F10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другое не предусмотрено в образовательной организации, — в начале и кон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F3A8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Этап 1.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Напротив фамилии и имени каждого ребенка проставляются бал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лы в каждой ячейке указанного параметра, по которым затем считается ито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говый показатель по каждому ребенку (среднее значение = все баллы сложить (но строке) и разделить на количество параметров, округлять до десятых до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лей). Этот показатель необходим для написания характеристики на конкрет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ного ребенка и проведения индивидуального учета промежуточных результа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тов освоения общеобразовательной программы.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F3A8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Этап 2.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Когда все дети прошли диагностику, тогда подсчитывается итого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вый показатель по группе (среднее значение = все баллы сложить (по столб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цу) и разделить на количество параметров, округлять до десятых долей). Этот показатель необходим для описания обще групповых тенденций (в группах компенсирующей направленности — для подготовки к групповому медико- психолого-педагогическому совещанию), а также для ведения учета обще групповых промежуточных результатов освоения общеобразовательной про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граммы.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ку или обще групповому параметру развития больше 3,8. Эти же параметры в интервале средних значений от 2,3 до 3,7 можно считать показателями про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 xml:space="preserve">вательной области. </w:t>
      </w:r>
      <w:r w:rsidRPr="007F3A8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(Указанные интервалы средних значений носят реко</w:t>
      </w:r>
      <w:r w:rsidRPr="007F3A8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softHyphen/>
        <w:t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:rsidR="007F3A87" w:rsidRPr="007F3A87" w:rsidRDefault="007F3A87" w:rsidP="00D74F10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7F3A87">
        <w:rPr>
          <w:rFonts w:ascii="Times New Roman" w:hAnsi="Times New Roman" w:cs="Times New Roman"/>
          <w:sz w:val="23"/>
          <w:szCs w:val="23"/>
        </w:rPr>
        <w:lastRenderedPageBreak/>
        <w:t>Наличие математической обработки результатов педагогической диагно</w:t>
      </w:r>
      <w:r w:rsidRPr="007F3A87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7F3A87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7F3A87"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детей образовательной организации</w:t>
      </w:r>
    </w:p>
    <w:p w:rsidR="007F3A87" w:rsidRPr="007F3A87" w:rsidRDefault="007F3A87" w:rsidP="00D74F10">
      <w:pPr>
        <w:widowControl w:val="0"/>
        <w:spacing w:after="6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 w:rsidRPr="007F3A87">
        <w:rPr>
          <w:rFonts w:ascii="Times New Roman" w:eastAsia="Times New Roman" w:hAnsi="Times New Roman" w:cs="Times New Roman"/>
          <w:b/>
          <w:bCs/>
          <w:sz w:val="28"/>
          <w:szCs w:val="20"/>
        </w:rPr>
        <w:t>Рекомендации по описанию инструментария педагогической диагностики в средней группе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Инструментарий педагогической диагностики представляет собой описа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сформированное™ у ребенка того или иною параметра оценки. Следует отметить, что часто в период про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oftHyphen/>
        <w:t>ведения педагогической диагностики данные ситуации, вопросы и поручения могут повторяться, с тем чтобы уточнить качество оцениваемого параметра. Это возможно, когда ребенок длительно отсутствовал в группе или когда име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oftHyphen/>
        <w:t>ются расхождения в оценке определенного параметра между педагогами, ра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oftHyphen/>
        <w:t>ботающими с этой группой детей. Музыкальные и физкультурные руководите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oftHyphen/>
        <w:t>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oftHyphen/>
        <w:t>вательной деятельности.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Важно отметить,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Основные диагностические методы педагога образовательной организа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oftHyphen/>
        <w:t>ции:</w:t>
      </w:r>
    </w:p>
    <w:p w:rsidR="007F3A87" w:rsidRPr="007F3A87" w:rsidRDefault="007F3A87" w:rsidP="00D74F10">
      <w:pPr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наблюдение;</w:t>
      </w:r>
    </w:p>
    <w:p w:rsidR="007F3A87" w:rsidRPr="007F3A87" w:rsidRDefault="007F3A87" w:rsidP="00D74F10">
      <w:pPr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проблемная (диагностическая) ситуация;</w:t>
      </w:r>
    </w:p>
    <w:p w:rsidR="007F3A87" w:rsidRPr="007F3A87" w:rsidRDefault="007F3A87" w:rsidP="00D74F10">
      <w:pPr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беседа.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Формы проведения педагогической диагностики:</w:t>
      </w:r>
    </w:p>
    <w:p w:rsidR="007F3A87" w:rsidRPr="007F3A87" w:rsidRDefault="007F3A87" w:rsidP="00D74F10">
      <w:pPr>
        <w:widowControl w:val="0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индивидуальная;</w:t>
      </w:r>
    </w:p>
    <w:p w:rsidR="007F3A87" w:rsidRPr="007F3A87" w:rsidRDefault="007F3A87" w:rsidP="00D74F10">
      <w:pPr>
        <w:widowControl w:val="0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подгрупповая;</w:t>
      </w:r>
    </w:p>
    <w:p w:rsidR="007F3A87" w:rsidRPr="007F3A87" w:rsidRDefault="007F3A87" w:rsidP="00D74F10">
      <w:pPr>
        <w:widowControl w:val="0"/>
        <w:numPr>
          <w:ilvl w:val="0"/>
          <w:numId w:val="32"/>
        </w:numPr>
        <w:tabs>
          <w:tab w:val="left" w:pos="7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групповая.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Обратите внимание, что диагностируемые параметры могут быть расши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oftHyphen/>
        <w:t>рены / 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oftHyphen/>
        <w:t>танников, разными приоритетными направлениями образовательной деятель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oftHyphen/>
        <w:t>ности конкретной организации.</w:t>
      </w:r>
    </w:p>
    <w:p w:rsidR="007F3A87" w:rsidRPr="007F3A87" w:rsidRDefault="007F3A87" w:rsidP="00D74F10">
      <w:pPr>
        <w:spacing w:line="240" w:lineRule="auto"/>
        <w:rPr>
          <w:sz w:val="32"/>
        </w:rPr>
      </w:pPr>
      <w:r w:rsidRPr="007F3A87">
        <w:rPr>
          <w:rFonts w:ascii="Times New Roman" w:hAnsi="Times New Roman" w:cs="Times New Roman"/>
          <w:b/>
          <w:color w:val="000000"/>
          <w:sz w:val="28"/>
          <w:szCs w:val="20"/>
        </w:rPr>
        <w:t>Примеры описания инструментария по образовательным областям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Образовательная область «Социально-коммуникативное развитие»</w:t>
      </w:r>
    </w:p>
    <w:p w:rsidR="007F3A87" w:rsidRPr="007F3A87" w:rsidRDefault="007F3A87" w:rsidP="00D74F10">
      <w:pPr>
        <w:widowControl w:val="0"/>
        <w:numPr>
          <w:ilvl w:val="0"/>
          <w:numId w:val="27"/>
        </w:numPr>
        <w:tabs>
          <w:tab w:val="left" w:pos="602"/>
        </w:tabs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Старается соблюдать правила поведения в общественных местах, в об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щении со взрослыми и сверстниками, в природе.</w:t>
      </w:r>
    </w:p>
    <w:p w:rsidR="007F3A87" w:rsidRPr="007F3A87" w:rsidRDefault="007F3A87" w:rsidP="00D74F10">
      <w:pPr>
        <w:widowControl w:val="0"/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наблюдение в быту и в организованной деятельности, проблем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ситуация.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подгрупповая, групповая.</w:t>
      </w:r>
    </w:p>
    <w:p w:rsidR="007F3A87" w:rsidRPr="007F3A87" w:rsidRDefault="007F3A87" w:rsidP="00D74F10">
      <w:pPr>
        <w:widowControl w:val="0"/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фиксировать на прогулке, в самостоятельной деятельности стиль поведения и общения ребенка.</w:t>
      </w:r>
    </w:p>
    <w:p w:rsidR="007F3A87" w:rsidRPr="007F3A87" w:rsidRDefault="007F3A87" w:rsidP="00D74F10">
      <w:pPr>
        <w:widowControl w:val="0"/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игрушки мышка и белка, макет норки на полянке и дерева с дуплом.</w:t>
      </w:r>
    </w:p>
    <w:p w:rsidR="007F3A87" w:rsidRPr="007F3A87" w:rsidRDefault="007F3A87" w:rsidP="00D74F10">
      <w:pPr>
        <w:widowControl w:val="0"/>
        <w:spacing w:after="6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«Пригласи Муравья к Белочке в гости».</w:t>
      </w:r>
    </w:p>
    <w:p w:rsidR="007F3A87" w:rsidRPr="007F3A87" w:rsidRDefault="007F3A87" w:rsidP="00D74F10">
      <w:pPr>
        <w:widowControl w:val="0"/>
        <w:numPr>
          <w:ilvl w:val="0"/>
          <w:numId w:val="27"/>
        </w:numPr>
        <w:tabs>
          <w:tab w:val="left" w:pos="602"/>
        </w:tabs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Понимает социальную оценку поступков сверстников или героев ил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люстраций, литературных произведений, эмоционально откликается.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беседа, проблемная ситуация.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сказка «Два жадных медвежонка».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подгрупповая.</w:t>
      </w:r>
    </w:p>
    <w:p w:rsidR="007F3A87" w:rsidRPr="007F3A87" w:rsidRDefault="007F3A87" w:rsidP="00D74F10">
      <w:pPr>
        <w:widowControl w:val="0"/>
        <w:spacing w:after="6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Задание: «Почему медвежата расстроились? Почему лиса радовалась? Кто поступил 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правильно? Кто поступил нечестно? Почему?»</w:t>
      </w:r>
    </w:p>
    <w:p w:rsidR="007F3A87" w:rsidRPr="007F3A87" w:rsidRDefault="007F3A87" w:rsidP="00D74F10">
      <w:pPr>
        <w:widowControl w:val="0"/>
        <w:numPr>
          <w:ilvl w:val="0"/>
          <w:numId w:val="27"/>
        </w:numPr>
        <w:tabs>
          <w:tab w:val="left" w:pos="602"/>
        </w:tabs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представления о мужских и женских профессиях.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проблемная ситуация.</w:t>
      </w:r>
    </w:p>
    <w:p w:rsidR="007F3A87" w:rsidRPr="007F3A87" w:rsidRDefault="007F3A87" w:rsidP="00D74F10">
      <w:pPr>
        <w:widowControl w:val="0"/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картинки с изображением профессий без указания на пол, ат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рибуты профессий, кукла-девочка, кукла-мальчик.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«Разложите картинки так, кто кем мог бы работать. Почему?»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Образовательная область «Познавательное развитие»</w:t>
      </w:r>
    </w:p>
    <w:p w:rsidR="007F3A87" w:rsidRPr="007F3A87" w:rsidRDefault="007F3A87" w:rsidP="00D74F10">
      <w:pPr>
        <w:widowControl w:val="0"/>
        <w:numPr>
          <w:ilvl w:val="0"/>
          <w:numId w:val="28"/>
        </w:numPr>
        <w:tabs>
          <w:tab w:val="left" w:pos="6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свои имя и фамилию, адрес проживания, имена родителей.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беседа.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индивидуальная.</w:t>
      </w:r>
    </w:p>
    <w:p w:rsidR="007F3A87" w:rsidRPr="007F3A87" w:rsidRDefault="007F3A87" w:rsidP="00D74F10">
      <w:pPr>
        <w:widowControl w:val="0"/>
        <w:spacing w:after="6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«Скажи, пожалуйста, как тебя зовут? Как твоя фамилия? Где ты живешь? На какой улице? Как зовут папу/маму?»</w:t>
      </w:r>
    </w:p>
    <w:p w:rsidR="007F3A87" w:rsidRPr="007F3A87" w:rsidRDefault="007F3A87" w:rsidP="00D74F10">
      <w:pPr>
        <w:widowControl w:val="0"/>
        <w:numPr>
          <w:ilvl w:val="0"/>
          <w:numId w:val="28"/>
        </w:numPr>
        <w:tabs>
          <w:tab w:val="left" w:pos="6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группировать предметы по цвету, размеру, форме, назначению.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проблемная ситуация.</w:t>
      </w:r>
    </w:p>
    <w:p w:rsidR="007F3A87" w:rsidRPr="007F3A87" w:rsidRDefault="007F3A87" w:rsidP="00D74F10">
      <w:pPr>
        <w:widowControl w:val="0"/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«Найди, что к чему подходит по цвету, размеру, форме, назна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чению».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Образовательная область «Речевое развитие»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Поддерживает беседу, использует всс части речи. Понимает и употреб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ляет слова-антонимы.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проблемная ситуация, наблюдение.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опытно-экспериментальная деятельность «Пузырьки воздуха в воде», ситуация ответа детей на вопрос взрослого.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«Как увидеть воздух? Можно подуть в трубочку в стакан с во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дой. Это пузырьки воздуха. Что легче — воздух или вода? Почему?»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Образовательная область «Художественно-эстетическое развитие»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Узнает песни по мелодии. Может петь протяжно, четко произносить слова; вместе с другими детьми — начинать и заканчивать пение.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проблемная ситуация, наблюдение.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ситуация пения детьми знакомой песни (на выбор).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подгрупповая, групповая.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«Сейчас все вместе будем петь песню».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Образовательная область «Физическое развитие»</w:t>
      </w:r>
    </w:p>
    <w:p w:rsidR="007F3A87" w:rsidRPr="007F3A87" w:rsidRDefault="007F3A87" w:rsidP="00D74F10">
      <w:pPr>
        <w:widowControl w:val="0"/>
        <w:numPr>
          <w:ilvl w:val="0"/>
          <w:numId w:val="29"/>
        </w:numPr>
        <w:tabs>
          <w:tab w:val="left" w:pos="60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Ловит мяч с расстояния. Метает мяч разными способами правой и ле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 руками, отбивает о иол.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проблемная ситуация, наблюдение в быту и организованной де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ятельности.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мяч, корзина, стойка-цель.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подгрупповая.</w:t>
      </w:r>
    </w:p>
    <w:p w:rsidR="007F3A87" w:rsidRPr="007F3A87" w:rsidRDefault="007F3A87" w:rsidP="00D74F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3A87">
        <w:rPr>
          <w:rFonts w:ascii="Times New Roman" w:hAnsi="Times New Roman" w:cs="Times New Roman"/>
          <w:sz w:val="24"/>
          <w:szCs w:val="24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отбивай»».</w:t>
      </w:r>
    </w:p>
    <w:p w:rsidR="007F3A87" w:rsidRPr="007F3A87" w:rsidRDefault="007F3A87" w:rsidP="00D74F10">
      <w:pPr>
        <w:widowControl w:val="0"/>
        <w:spacing w:after="103" w:line="200" w:lineRule="exact"/>
        <w:ind w:right="2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F3A87">
        <w:rPr>
          <w:rFonts w:ascii="Times New Roman" w:eastAsia="Times New Roman" w:hAnsi="Times New Roman" w:cs="Times New Roman"/>
          <w:b/>
          <w:bCs/>
          <w:sz w:val="20"/>
          <w:szCs w:val="20"/>
        </w:rPr>
        <w:t>Литература</w:t>
      </w:r>
    </w:p>
    <w:p w:rsidR="007F3A87" w:rsidRPr="007F3A87" w:rsidRDefault="007F3A87" w:rsidP="00D74F10">
      <w:pPr>
        <w:widowControl w:val="0"/>
        <w:numPr>
          <w:ilvl w:val="0"/>
          <w:numId w:val="30"/>
        </w:numPr>
        <w:tabs>
          <w:tab w:val="left" w:pos="617"/>
        </w:tabs>
        <w:spacing w:after="0" w:line="250" w:lineRule="exact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Федеральный государственный образовательный стандарт дошкольно</w:t>
      </w:r>
      <w:r w:rsidRPr="007F3A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го образования //Приказ Министерства образования и науки № 1155 от 17 ок</w:t>
      </w:r>
      <w:r w:rsidRPr="007F3A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тября 2013 года (вступил в силу 01 января 2014 года).</w:t>
      </w:r>
    </w:p>
    <w:p w:rsidR="007F3A87" w:rsidRPr="007F3A87" w:rsidRDefault="007F3A87" w:rsidP="00D74F10">
      <w:pPr>
        <w:widowControl w:val="0"/>
        <w:numPr>
          <w:ilvl w:val="0"/>
          <w:numId w:val="30"/>
        </w:numPr>
        <w:tabs>
          <w:tab w:val="left" w:pos="617"/>
        </w:tabs>
        <w:spacing w:after="0" w:line="250" w:lineRule="exact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3A8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Каменская В. Г., Зверева С. В.</w:t>
      </w:r>
      <w:r w:rsidRPr="007F3A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 школьной жизни готов! — СПб., 2001.</w:t>
      </w:r>
    </w:p>
    <w:p w:rsidR="007F3A87" w:rsidRPr="007F3A87" w:rsidRDefault="007F3A87" w:rsidP="00D74F10">
      <w:pPr>
        <w:widowControl w:val="0"/>
        <w:numPr>
          <w:ilvl w:val="0"/>
          <w:numId w:val="30"/>
        </w:numPr>
        <w:tabs>
          <w:tab w:val="left" w:pos="617"/>
        </w:tabs>
        <w:spacing w:after="0" w:line="250" w:lineRule="exact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3A8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Каменская В. Г.</w:t>
      </w:r>
      <w:r w:rsidRPr="007F3A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Детская психология с элементами психофизиологии. — М., 2005.</w:t>
      </w:r>
    </w:p>
    <w:p w:rsidR="007F3A87" w:rsidRPr="007F3A87" w:rsidRDefault="007F3A87" w:rsidP="00D74F10">
      <w:pPr>
        <w:widowControl w:val="0"/>
        <w:numPr>
          <w:ilvl w:val="0"/>
          <w:numId w:val="30"/>
        </w:numPr>
        <w:tabs>
          <w:tab w:val="left" w:pos="617"/>
        </w:tabs>
        <w:spacing w:after="0" w:line="250" w:lineRule="exact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3A8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Ноткина</w:t>
      </w:r>
      <w:r w:rsidRPr="007F3A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//. </w:t>
      </w:r>
      <w:r w:rsidRPr="007F3A8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А. и др.</w:t>
      </w:r>
      <w:r w:rsidRPr="007F3A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Оценка физического и нервно-психического разви</w:t>
      </w:r>
      <w:r w:rsidRPr="007F3A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тия детей раннего и дошкольного возраста. — СПб., 2003.</w:t>
      </w:r>
    </w:p>
    <w:p w:rsidR="007F3A87" w:rsidRPr="007F3A87" w:rsidRDefault="007F3A87" w:rsidP="00D74F10">
      <w:pPr>
        <w:sectPr w:rsidR="007F3A87" w:rsidRPr="007F3A87" w:rsidSect="00D74F10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 w:rsidRPr="007F3A87"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Урунтаева Г. А., Афонькина Ю. А.</w:t>
      </w:r>
      <w:r w:rsidRPr="007F3A87">
        <w:t xml:space="preserve"> Практикум по детской психоло</w:t>
      </w:r>
      <w:r w:rsidRPr="007F3A87">
        <w:softHyphen/>
        <w:t>гии. — М., 200</w:t>
      </w:r>
    </w:p>
    <w:p w:rsidR="007F3A87" w:rsidRPr="007F3A87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7F3A87">
        <w:rPr>
          <w:rFonts w:ascii="Times New Roman" w:eastAsia="Times New Roman" w:hAnsi="Times New Roman" w:cs="Times New Roman"/>
          <w:b/>
        </w:rPr>
        <w:lastRenderedPageBreak/>
        <w:t>Образовательная область «Познавательное развитие»</w:t>
      </w:r>
    </w:p>
    <w:p w:rsidR="007F3A87" w:rsidRPr="007F3A87" w:rsidRDefault="007F3A87" w:rsidP="00D74F10">
      <w:pPr>
        <w:rPr>
          <w:rFonts w:ascii="Times New Roman" w:hAnsi="Times New Roman" w:cs="Times New Roman"/>
        </w:rPr>
      </w:pPr>
      <w:r w:rsidRPr="007F3A87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73"/>
        <w:gridCol w:w="1519"/>
        <w:gridCol w:w="721"/>
        <w:gridCol w:w="721"/>
        <w:gridCol w:w="761"/>
        <w:gridCol w:w="76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18"/>
        <w:gridCol w:w="721"/>
        <w:gridCol w:w="718"/>
        <w:gridCol w:w="716"/>
      </w:tblGrid>
      <w:tr w:rsidR="007F3A87" w:rsidRPr="007F3A87" w:rsidTr="00986BB8">
        <w:tc>
          <w:tcPr>
            <w:tcW w:w="142" w:type="pct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№ п/п</w:t>
            </w:r>
          </w:p>
        </w:tc>
        <w:tc>
          <w:tcPr>
            <w:tcW w:w="462" w:type="pct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Ф.И.О.</w:t>
            </w:r>
          </w:p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ребенка</w:t>
            </w:r>
          </w:p>
        </w:tc>
        <w:tc>
          <w:tcPr>
            <w:tcW w:w="440" w:type="pct"/>
            <w:gridSpan w:val="2"/>
          </w:tcPr>
          <w:p w:rsidR="007F3A87" w:rsidRPr="007F3A87" w:rsidRDefault="007F3A87" w:rsidP="00D74F10">
            <w:pPr>
              <w:spacing w:line="197" w:lineRule="exact"/>
              <w:ind w:right="20"/>
              <w:rPr>
                <w:spacing w:val="6"/>
                <w:sz w:val="16"/>
                <w:szCs w:val="15"/>
              </w:rPr>
            </w:pPr>
            <w:r w:rsidRPr="007F3A87">
              <w:rPr>
                <w:sz w:val="16"/>
                <w:szCs w:val="15"/>
              </w:rPr>
              <w:t>Знает свои имя и фамилию, ад</w:t>
            </w:r>
            <w:r w:rsidRPr="007F3A87">
              <w:rPr>
                <w:sz w:val="16"/>
                <w:szCs w:val="15"/>
              </w:rPr>
              <w:softHyphen/>
              <w:t>рес проживании, имена родителей</w:t>
            </w:r>
          </w:p>
          <w:p w:rsidR="007F3A87" w:rsidRPr="007F3A87" w:rsidRDefault="007F3A87" w:rsidP="00D74F10">
            <w:pPr>
              <w:rPr>
                <w:sz w:val="16"/>
                <w:szCs w:val="15"/>
              </w:rPr>
            </w:pPr>
          </w:p>
          <w:p w:rsidR="007F3A87" w:rsidRPr="007F3A87" w:rsidRDefault="007F3A87" w:rsidP="00D74F10">
            <w:pPr>
              <w:rPr>
                <w:sz w:val="16"/>
                <w:szCs w:val="15"/>
              </w:rPr>
            </w:pPr>
          </w:p>
        </w:tc>
        <w:tc>
          <w:tcPr>
            <w:tcW w:w="440" w:type="pct"/>
            <w:gridSpan w:val="2"/>
          </w:tcPr>
          <w:p w:rsidR="007F3A87" w:rsidRPr="007F3A87" w:rsidRDefault="007F3A87" w:rsidP="00D74F10">
            <w:pPr>
              <w:tabs>
                <w:tab w:val="left" w:pos="1199"/>
              </w:tabs>
              <w:spacing w:line="197" w:lineRule="exact"/>
              <w:ind w:right="100"/>
              <w:rPr>
                <w:sz w:val="16"/>
                <w:szCs w:val="15"/>
              </w:rPr>
            </w:pPr>
            <w:r w:rsidRPr="007F3A87">
              <w:rPr>
                <w:rFonts w:eastAsia="Times New Roman"/>
                <w:spacing w:val="6"/>
                <w:sz w:val="16"/>
                <w:szCs w:val="15"/>
              </w:rPr>
              <w:t>Рассматривает иллюстрирован</w:t>
            </w:r>
            <w:r w:rsidRPr="007F3A87">
              <w:rPr>
                <w:rFonts w:eastAsia="Times New Roman"/>
                <w:spacing w:val="6"/>
                <w:sz w:val="16"/>
                <w:szCs w:val="15"/>
              </w:rPr>
              <w:softHyphen/>
              <w:t>ные издания де</w:t>
            </w:r>
            <w:r w:rsidRPr="007F3A87">
              <w:rPr>
                <w:rFonts w:eastAsia="Times New Roman"/>
                <w:spacing w:val="6"/>
                <w:sz w:val="16"/>
                <w:szCs w:val="15"/>
              </w:rPr>
              <w:softHyphen/>
              <w:t>тских книг, про</w:t>
            </w:r>
            <w:r w:rsidRPr="007F3A87">
              <w:rPr>
                <w:rFonts w:eastAsia="Times New Roman"/>
                <w:spacing w:val="6"/>
                <w:sz w:val="16"/>
                <w:szCs w:val="15"/>
              </w:rPr>
              <w:softHyphen/>
              <w:t>являет интерес к ним</w:t>
            </w:r>
          </w:p>
          <w:p w:rsidR="007F3A87" w:rsidRPr="007F3A87" w:rsidRDefault="007F3A87" w:rsidP="00D74F10">
            <w:pPr>
              <w:rPr>
                <w:sz w:val="16"/>
                <w:szCs w:val="15"/>
              </w:rPr>
            </w:pPr>
          </w:p>
        </w:tc>
        <w:tc>
          <w:tcPr>
            <w:tcW w:w="440" w:type="pct"/>
            <w:gridSpan w:val="2"/>
          </w:tcPr>
          <w:p w:rsidR="007F3A87" w:rsidRPr="007F3A87" w:rsidRDefault="007F3A87" w:rsidP="00D74F10">
            <w:pPr>
              <w:spacing w:line="202" w:lineRule="exact"/>
              <w:jc w:val="center"/>
              <w:rPr>
                <w:spacing w:val="6"/>
                <w:sz w:val="16"/>
                <w:szCs w:val="15"/>
              </w:rPr>
            </w:pPr>
            <w:r w:rsidRPr="007F3A87">
              <w:rPr>
                <w:sz w:val="16"/>
                <w:szCs w:val="15"/>
              </w:rPr>
              <w:t>Знает о значении солнца, воздуха, воды для чело</w:t>
            </w:r>
            <w:r w:rsidRPr="007F3A87">
              <w:rPr>
                <w:sz w:val="16"/>
                <w:szCs w:val="15"/>
              </w:rPr>
              <w:softHyphen/>
              <w:t>века</w:t>
            </w:r>
          </w:p>
          <w:p w:rsidR="007F3A87" w:rsidRPr="007F3A87" w:rsidRDefault="007F3A87" w:rsidP="00D74F10">
            <w:pPr>
              <w:rPr>
                <w:sz w:val="16"/>
                <w:szCs w:val="15"/>
              </w:rPr>
            </w:pPr>
          </w:p>
        </w:tc>
        <w:tc>
          <w:tcPr>
            <w:tcW w:w="440" w:type="pct"/>
            <w:gridSpan w:val="2"/>
          </w:tcPr>
          <w:p w:rsidR="007F3A87" w:rsidRPr="007F3A87" w:rsidRDefault="007F3A87" w:rsidP="00D74F10">
            <w:pPr>
              <w:rPr>
                <w:sz w:val="16"/>
                <w:szCs w:val="15"/>
              </w:rPr>
            </w:pPr>
            <w:r w:rsidRPr="007F3A87">
              <w:rPr>
                <w:sz w:val="16"/>
                <w:szCs w:val="15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440" w:type="pct"/>
            <w:gridSpan w:val="2"/>
          </w:tcPr>
          <w:p w:rsidR="007F3A87" w:rsidRPr="007F3A87" w:rsidRDefault="007F3A87" w:rsidP="00D74F10">
            <w:pPr>
              <w:rPr>
                <w:sz w:val="16"/>
                <w:szCs w:val="15"/>
              </w:rPr>
            </w:pPr>
            <w:r w:rsidRPr="007F3A87">
              <w:rPr>
                <w:sz w:val="16"/>
                <w:szCs w:val="15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440" w:type="pct"/>
            <w:gridSpan w:val="2"/>
          </w:tcPr>
          <w:p w:rsidR="007F3A87" w:rsidRPr="007F3A87" w:rsidRDefault="007F3A87" w:rsidP="00D74F10">
            <w:pPr>
              <w:rPr>
                <w:sz w:val="16"/>
                <w:szCs w:val="15"/>
              </w:rPr>
            </w:pPr>
            <w:r w:rsidRPr="007F3A87">
              <w:rPr>
                <w:sz w:val="16"/>
                <w:szCs w:val="15"/>
              </w:rPr>
              <w:t>Сравнивает количество предметов в группах на основе счета до 5, приложением, наложением</w:t>
            </w:r>
          </w:p>
        </w:tc>
        <w:tc>
          <w:tcPr>
            <w:tcW w:w="440" w:type="pct"/>
            <w:gridSpan w:val="2"/>
          </w:tcPr>
          <w:p w:rsidR="007F3A87" w:rsidRPr="007F3A87" w:rsidRDefault="007F3A87" w:rsidP="00D74F10">
            <w:pPr>
              <w:rPr>
                <w:sz w:val="16"/>
                <w:szCs w:val="15"/>
              </w:rPr>
            </w:pPr>
            <w:r w:rsidRPr="007F3A87">
              <w:rPr>
                <w:sz w:val="16"/>
                <w:szCs w:val="15"/>
              </w:rPr>
              <w:t>Различает круг, квадрат, треугольник, прямоугольник</w:t>
            </w:r>
          </w:p>
        </w:tc>
        <w:tc>
          <w:tcPr>
            <w:tcW w:w="440" w:type="pct"/>
            <w:gridSpan w:val="2"/>
          </w:tcPr>
          <w:p w:rsidR="007F3A87" w:rsidRPr="007F3A87" w:rsidRDefault="007F3A87" w:rsidP="00D74F10">
            <w:pPr>
              <w:rPr>
                <w:sz w:val="16"/>
                <w:szCs w:val="15"/>
              </w:rPr>
            </w:pPr>
            <w:r w:rsidRPr="007F3A87">
              <w:rPr>
                <w:sz w:val="16"/>
                <w:szCs w:val="15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439" w:type="pct"/>
            <w:gridSpan w:val="2"/>
          </w:tcPr>
          <w:p w:rsidR="007F3A87" w:rsidRPr="007F3A87" w:rsidRDefault="007F3A87" w:rsidP="00D74F10">
            <w:pPr>
              <w:ind w:right="-108"/>
              <w:rPr>
                <w:sz w:val="15"/>
                <w:szCs w:val="15"/>
              </w:rPr>
            </w:pPr>
            <w:r w:rsidRPr="007F3A87">
              <w:rPr>
                <w:sz w:val="15"/>
                <w:szCs w:val="15"/>
              </w:rPr>
              <w:t>Понимает смысл слов «утро», «вечер», «день», «ночь», определяет части суток, называет времена года, их признаки, последовательность</w:t>
            </w:r>
          </w:p>
        </w:tc>
        <w:tc>
          <w:tcPr>
            <w:tcW w:w="438" w:type="pct"/>
            <w:gridSpan w:val="2"/>
          </w:tcPr>
          <w:p w:rsidR="007F3A87" w:rsidRPr="007F3A87" w:rsidRDefault="007F3A87" w:rsidP="00D74F10">
            <w:pPr>
              <w:rPr>
                <w:sz w:val="15"/>
                <w:szCs w:val="15"/>
              </w:rPr>
            </w:pPr>
            <w:r w:rsidRPr="007F3A87">
              <w:rPr>
                <w:sz w:val="16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7F3A87" w:rsidRPr="007F3A87" w:rsidTr="00986BB8">
        <w:tc>
          <w:tcPr>
            <w:tcW w:w="142" w:type="pct"/>
            <w:vMerge/>
          </w:tcPr>
          <w:p w:rsidR="007F3A87" w:rsidRPr="007F3A87" w:rsidRDefault="007F3A87" w:rsidP="00D74F10">
            <w:pPr>
              <w:ind w:left="284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  <w:vMerge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сентябрь</w:t>
            </w:r>
          </w:p>
        </w:tc>
        <w:tc>
          <w:tcPr>
            <w:tcW w:w="220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май</w:t>
            </w:r>
          </w:p>
        </w:tc>
        <w:tc>
          <w:tcPr>
            <w:tcW w:w="220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сентябрь</w:t>
            </w:r>
          </w:p>
        </w:tc>
        <w:tc>
          <w:tcPr>
            <w:tcW w:w="220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май</w:t>
            </w:r>
          </w:p>
        </w:tc>
        <w:tc>
          <w:tcPr>
            <w:tcW w:w="220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сентябрь</w:t>
            </w:r>
          </w:p>
        </w:tc>
        <w:tc>
          <w:tcPr>
            <w:tcW w:w="220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май</w:t>
            </w:r>
          </w:p>
        </w:tc>
        <w:tc>
          <w:tcPr>
            <w:tcW w:w="220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сентябрь</w:t>
            </w:r>
          </w:p>
        </w:tc>
        <w:tc>
          <w:tcPr>
            <w:tcW w:w="220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май</w:t>
            </w:r>
          </w:p>
        </w:tc>
        <w:tc>
          <w:tcPr>
            <w:tcW w:w="220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сентябрь</w:t>
            </w:r>
          </w:p>
        </w:tc>
        <w:tc>
          <w:tcPr>
            <w:tcW w:w="220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май</w:t>
            </w:r>
          </w:p>
        </w:tc>
        <w:tc>
          <w:tcPr>
            <w:tcW w:w="220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сентябрь</w:t>
            </w:r>
          </w:p>
        </w:tc>
        <w:tc>
          <w:tcPr>
            <w:tcW w:w="220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май</w:t>
            </w:r>
          </w:p>
        </w:tc>
        <w:tc>
          <w:tcPr>
            <w:tcW w:w="220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сентябрь</w:t>
            </w:r>
          </w:p>
        </w:tc>
        <w:tc>
          <w:tcPr>
            <w:tcW w:w="220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май</w:t>
            </w:r>
          </w:p>
        </w:tc>
        <w:tc>
          <w:tcPr>
            <w:tcW w:w="220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сентябрь</w:t>
            </w:r>
          </w:p>
        </w:tc>
        <w:tc>
          <w:tcPr>
            <w:tcW w:w="220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май</w:t>
            </w:r>
          </w:p>
        </w:tc>
        <w:tc>
          <w:tcPr>
            <w:tcW w:w="219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сентябрь</w:t>
            </w:r>
          </w:p>
        </w:tc>
        <w:tc>
          <w:tcPr>
            <w:tcW w:w="219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май</w:t>
            </w:r>
          </w:p>
        </w:tc>
        <w:tc>
          <w:tcPr>
            <w:tcW w:w="219" w:type="pct"/>
          </w:tcPr>
          <w:p w:rsidR="007F3A87" w:rsidRPr="007F3A87" w:rsidRDefault="007F3A87" w:rsidP="00D74F10">
            <w:pPr>
              <w:jc w:val="center"/>
              <w:rPr>
                <w:sz w:val="10"/>
                <w:szCs w:val="18"/>
              </w:rPr>
            </w:pPr>
            <w:r w:rsidRPr="007F3A87">
              <w:rPr>
                <w:sz w:val="12"/>
                <w:szCs w:val="18"/>
              </w:rPr>
              <w:t>сентябрь</w:t>
            </w:r>
          </w:p>
        </w:tc>
        <w:tc>
          <w:tcPr>
            <w:tcW w:w="219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май</w:t>
            </w:r>
          </w:p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604" w:type="pct"/>
            <w:gridSpan w:val="2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t>Итоговый показа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тель по группе (сред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220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19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19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19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19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</w:tbl>
    <w:p w:rsidR="007F3A87" w:rsidRPr="007F3A87" w:rsidRDefault="007F3A87" w:rsidP="00D74F10">
      <w:pPr>
        <w:rPr>
          <w:rFonts w:ascii="Times New Roman" w:hAnsi="Times New Roman" w:cs="Times New Roman"/>
          <w:szCs w:val="20"/>
        </w:rPr>
      </w:pPr>
    </w:p>
    <w:p w:rsidR="007F3A87" w:rsidRPr="007F3A87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7F3A87">
        <w:rPr>
          <w:rFonts w:ascii="Times New Roman" w:eastAsia="Times New Roman" w:hAnsi="Times New Roman" w:cs="Times New Roman"/>
          <w:b/>
        </w:rPr>
        <w:lastRenderedPageBreak/>
        <w:t>Образовательная область «Речевое развитие»</w:t>
      </w:r>
    </w:p>
    <w:p w:rsidR="007F3A87" w:rsidRPr="007F3A87" w:rsidRDefault="007F3A87" w:rsidP="00D74F10">
      <w:pPr>
        <w:rPr>
          <w:rFonts w:ascii="Times New Roman" w:hAnsi="Times New Roman" w:cs="Times New Roman"/>
        </w:rPr>
      </w:pPr>
      <w:r w:rsidRPr="007F3A87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4"/>
        <w:tblW w:w="15700" w:type="dxa"/>
        <w:tblLook w:val="04A0" w:firstRow="1" w:lastRow="0" w:firstColumn="1" w:lastColumn="0" w:noHBand="0" w:noVBand="1"/>
      </w:tblPr>
      <w:tblGrid>
        <w:gridCol w:w="534"/>
        <w:gridCol w:w="2126"/>
        <w:gridCol w:w="1346"/>
        <w:gridCol w:w="1347"/>
        <w:gridCol w:w="1914"/>
        <w:gridCol w:w="1914"/>
        <w:gridCol w:w="1204"/>
        <w:gridCol w:w="1205"/>
        <w:gridCol w:w="1133"/>
        <w:gridCol w:w="1134"/>
        <w:gridCol w:w="921"/>
        <w:gridCol w:w="922"/>
      </w:tblGrid>
      <w:tr w:rsidR="007F3A87" w:rsidRPr="007F3A87" w:rsidTr="007F3A87">
        <w:tc>
          <w:tcPr>
            <w:tcW w:w="534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№ п/п</w:t>
            </w:r>
          </w:p>
        </w:tc>
        <w:tc>
          <w:tcPr>
            <w:tcW w:w="2126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Ф.И.О.</w:t>
            </w:r>
          </w:p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ребенка</w:t>
            </w:r>
          </w:p>
        </w:tc>
        <w:tc>
          <w:tcPr>
            <w:tcW w:w="2693" w:type="dxa"/>
            <w:gridSpan w:val="2"/>
          </w:tcPr>
          <w:p w:rsidR="007F3A87" w:rsidRPr="007F3A87" w:rsidRDefault="007F3A87" w:rsidP="00D74F10">
            <w:pPr>
              <w:spacing w:line="202" w:lineRule="exact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Рассказывает о содержании сю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жетной картинки, в том числе по опорной схеме. Может повторить образцы описания игрушки</w:t>
            </w:r>
          </w:p>
        </w:tc>
        <w:tc>
          <w:tcPr>
            <w:tcW w:w="3828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color w:val="000000"/>
                <w:sz w:val="16"/>
                <w:szCs w:val="20"/>
                <w:lang w:eastAsia="ru-RU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Имеет предпочтение в литературных произведени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ях Проявляет эмоциональную заинтересованность в драматизации знакомых сказок. Может переска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зать сюжет литературного произведения, заучить стихотворение наизусть</w:t>
            </w:r>
          </w:p>
        </w:tc>
        <w:tc>
          <w:tcPr>
            <w:tcW w:w="2409" w:type="dxa"/>
            <w:gridSpan w:val="2"/>
          </w:tcPr>
          <w:p w:rsidR="007F3A87" w:rsidRPr="007F3A87" w:rsidRDefault="007F3A87" w:rsidP="00D74F10">
            <w:pPr>
              <w:spacing w:line="197" w:lineRule="exact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Определяет первый звук в сло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ве. Умеет образовывать новые слова по аналогии со знакомы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ми словами</w:t>
            </w:r>
          </w:p>
        </w:tc>
        <w:tc>
          <w:tcPr>
            <w:tcW w:w="2267" w:type="dxa"/>
            <w:gridSpan w:val="2"/>
          </w:tcPr>
          <w:p w:rsidR="007F3A87" w:rsidRPr="007F3A87" w:rsidRDefault="007F3A87" w:rsidP="00D74F10">
            <w:pPr>
              <w:spacing w:line="197" w:lineRule="exact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Поддерживает беседу, ис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пользует все част речи. Понимает и употребляет слова-антонимы</w:t>
            </w:r>
          </w:p>
        </w:tc>
        <w:tc>
          <w:tcPr>
            <w:tcW w:w="1843" w:type="dxa"/>
            <w:gridSpan w:val="2"/>
          </w:tcPr>
          <w:p w:rsidR="007F3A87" w:rsidRPr="007F3A87" w:rsidRDefault="007F3A87" w:rsidP="00D74F10">
            <w:pPr>
              <w:spacing w:line="202" w:lineRule="exact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F3A87" w:rsidRPr="007F3A87" w:rsidTr="007F3A87">
        <w:tc>
          <w:tcPr>
            <w:tcW w:w="534" w:type="dxa"/>
            <w:vMerge/>
          </w:tcPr>
          <w:p w:rsidR="007F3A87" w:rsidRPr="007F3A87" w:rsidRDefault="007F3A87" w:rsidP="00D74F10">
            <w:pPr>
              <w:ind w:left="284"/>
              <w:contextualSpacing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1914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914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1204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205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1133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21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2660" w:type="dxa"/>
            <w:gridSpan w:val="2"/>
          </w:tcPr>
          <w:p w:rsidR="007F3A87" w:rsidRPr="007F3A87" w:rsidRDefault="007F3A87" w:rsidP="00D74F10">
            <w:pPr>
              <w:rPr>
                <w:szCs w:val="20"/>
              </w:rPr>
            </w:pPr>
            <w:r w:rsidRPr="007F3A87">
              <w:rPr>
                <w:color w:val="000000"/>
                <w:sz w:val="20"/>
                <w:szCs w:val="20"/>
                <w:shd w:val="clear" w:color="auto" w:fill="FFFFFF"/>
              </w:rPr>
              <w:t>Итоговый показа</w:t>
            </w:r>
            <w:r w:rsidRPr="007F3A8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тель по группе (сред</w:t>
            </w:r>
            <w:r w:rsidRPr="007F3A8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</w:tbl>
    <w:p w:rsidR="007F3A87" w:rsidRPr="007F3A87" w:rsidRDefault="007F3A87" w:rsidP="00D74F10">
      <w:pPr>
        <w:rPr>
          <w:rFonts w:ascii="Times New Roman" w:hAnsi="Times New Roman" w:cs="Times New Roman"/>
          <w:szCs w:val="20"/>
        </w:rPr>
      </w:pPr>
    </w:p>
    <w:p w:rsidR="007F3A87" w:rsidRPr="007F3A87" w:rsidRDefault="007F3A87" w:rsidP="00D74F10">
      <w:pPr>
        <w:rPr>
          <w:rFonts w:ascii="Times New Roman" w:hAnsi="Times New Roman" w:cs="Times New Roman"/>
          <w:szCs w:val="20"/>
        </w:rPr>
      </w:pPr>
    </w:p>
    <w:p w:rsidR="007F3A87" w:rsidRPr="007F3A87" w:rsidRDefault="007F3A87" w:rsidP="00D74F10">
      <w:pPr>
        <w:keepNext/>
        <w:keepLines/>
        <w:widowControl w:val="0"/>
        <w:spacing w:after="0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7F3A87">
        <w:rPr>
          <w:rFonts w:ascii="Times New Roman" w:eastAsia="Times New Roman" w:hAnsi="Times New Roman" w:cs="Times New Roman"/>
          <w:b/>
        </w:rPr>
        <w:t>Образовательная область «Физическое  развитие»</w:t>
      </w:r>
    </w:p>
    <w:p w:rsidR="007F3A87" w:rsidRPr="007F3A87" w:rsidRDefault="007F3A87" w:rsidP="00D74F10">
      <w:pPr>
        <w:rPr>
          <w:rFonts w:ascii="Times New Roman" w:hAnsi="Times New Roman" w:cs="Times New Roman"/>
        </w:rPr>
      </w:pPr>
      <w:r w:rsidRPr="007F3A87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</w:t>
      </w:r>
    </w:p>
    <w:tbl>
      <w:tblPr>
        <w:tblStyle w:val="a4"/>
        <w:tblW w:w="15709" w:type="dxa"/>
        <w:tblLook w:val="04A0" w:firstRow="1" w:lastRow="0" w:firstColumn="1" w:lastColumn="0" w:noHBand="0" w:noVBand="1"/>
      </w:tblPr>
      <w:tblGrid>
        <w:gridCol w:w="473"/>
        <w:gridCol w:w="2055"/>
        <w:gridCol w:w="1098"/>
        <w:gridCol w:w="1097"/>
        <w:gridCol w:w="1098"/>
        <w:gridCol w:w="1098"/>
        <w:gridCol w:w="1099"/>
        <w:gridCol w:w="1098"/>
        <w:gridCol w:w="1099"/>
        <w:gridCol w:w="1099"/>
        <w:gridCol w:w="1099"/>
        <w:gridCol w:w="1098"/>
        <w:gridCol w:w="1099"/>
        <w:gridCol w:w="1099"/>
      </w:tblGrid>
      <w:tr w:rsidR="007F3A87" w:rsidRPr="007F3A87" w:rsidTr="00655BFF">
        <w:tc>
          <w:tcPr>
            <w:tcW w:w="473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№ п/п</w:t>
            </w:r>
          </w:p>
        </w:tc>
        <w:tc>
          <w:tcPr>
            <w:tcW w:w="2055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Ф.И.О.</w:t>
            </w:r>
          </w:p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ребенка</w:t>
            </w:r>
          </w:p>
        </w:tc>
        <w:tc>
          <w:tcPr>
            <w:tcW w:w="2195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color w:val="000000"/>
                <w:sz w:val="16"/>
                <w:szCs w:val="20"/>
                <w:lang w:eastAsia="ru-RU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Знает о значении для здоровья утренней гим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настики, закаливания, соблюдения режима дня</w:t>
            </w:r>
          </w:p>
        </w:tc>
        <w:tc>
          <w:tcPr>
            <w:tcW w:w="2196" w:type="dxa"/>
            <w:gridSpan w:val="2"/>
          </w:tcPr>
          <w:p w:rsidR="007F3A87" w:rsidRPr="007F3A87" w:rsidRDefault="007F3A87" w:rsidP="00D74F10">
            <w:pPr>
              <w:spacing w:line="202" w:lineRule="exact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Соблюдает элементарные правила личной ги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гиены, опрятности</w:t>
            </w:r>
          </w:p>
        </w:tc>
        <w:tc>
          <w:tcPr>
            <w:tcW w:w="2197" w:type="dxa"/>
            <w:gridSpan w:val="2"/>
          </w:tcPr>
          <w:p w:rsidR="007F3A87" w:rsidRPr="007F3A87" w:rsidRDefault="007F3A87" w:rsidP="00D74F10">
            <w:pPr>
              <w:spacing w:line="197" w:lineRule="exact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Умеет самостоятель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но одеваться и разде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ваться, убирает одежду и обувь в шкафчик</w:t>
            </w:r>
          </w:p>
        </w:tc>
        <w:tc>
          <w:tcPr>
            <w:tcW w:w="2198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color w:val="000000"/>
                <w:sz w:val="16"/>
                <w:szCs w:val="20"/>
                <w:lang w:eastAsia="ru-RU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Ловит мяч с расстоя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ния. Метает мяч разны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ми способами правой и левой руками, отбива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ет о пол</w:t>
            </w:r>
          </w:p>
        </w:tc>
        <w:tc>
          <w:tcPr>
            <w:tcW w:w="2197" w:type="dxa"/>
            <w:gridSpan w:val="2"/>
          </w:tcPr>
          <w:p w:rsidR="007F3A87" w:rsidRPr="007F3A87" w:rsidRDefault="007F3A87" w:rsidP="00D74F10">
            <w:pPr>
              <w:spacing w:line="197" w:lineRule="exact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2198" w:type="dxa"/>
            <w:gridSpan w:val="2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7F3A87" w:rsidRPr="007F3A87" w:rsidTr="00655BFF">
        <w:tc>
          <w:tcPr>
            <w:tcW w:w="473" w:type="dxa"/>
            <w:vMerge/>
          </w:tcPr>
          <w:p w:rsidR="007F3A87" w:rsidRPr="007F3A87" w:rsidRDefault="007F3A87" w:rsidP="00D74F10">
            <w:pPr>
              <w:ind w:left="284"/>
              <w:contextualSpacing/>
              <w:rPr>
                <w:sz w:val="18"/>
                <w:szCs w:val="18"/>
              </w:rPr>
            </w:pPr>
          </w:p>
        </w:tc>
        <w:tc>
          <w:tcPr>
            <w:tcW w:w="2055" w:type="dxa"/>
            <w:vMerge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ind w:left="66"/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2528" w:type="dxa"/>
            <w:gridSpan w:val="2"/>
          </w:tcPr>
          <w:p w:rsidR="007F3A87" w:rsidRPr="007F3A87" w:rsidRDefault="007F3A87" w:rsidP="00D74F10">
            <w:pPr>
              <w:rPr>
                <w:szCs w:val="20"/>
              </w:rPr>
            </w:pPr>
            <w:r w:rsidRPr="007F3A87">
              <w:rPr>
                <w:color w:val="000000"/>
                <w:sz w:val="18"/>
                <w:szCs w:val="20"/>
                <w:shd w:val="clear" w:color="auto" w:fill="FFFFFF"/>
              </w:rPr>
              <w:t>Итоговый показа</w:t>
            </w:r>
            <w:r w:rsidRPr="007F3A87">
              <w:rPr>
                <w:color w:val="000000"/>
                <w:sz w:val="18"/>
                <w:szCs w:val="20"/>
                <w:shd w:val="clear" w:color="auto" w:fill="FFFFFF"/>
              </w:rPr>
              <w:softHyphen/>
              <w:t>тель по группе (сред</w:t>
            </w:r>
            <w:r w:rsidRPr="007F3A87">
              <w:rPr>
                <w:color w:val="000000"/>
                <w:sz w:val="18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</w:tbl>
    <w:p w:rsidR="007F3A87" w:rsidRPr="007F3A87" w:rsidRDefault="007F3A87" w:rsidP="00D74F10">
      <w:pPr>
        <w:rPr>
          <w:rFonts w:ascii="Times New Roman" w:hAnsi="Times New Roman" w:cs="Times New Roman"/>
          <w:szCs w:val="20"/>
        </w:rPr>
      </w:pPr>
    </w:p>
    <w:p w:rsidR="007F3A87" w:rsidRPr="007F3A87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7F3A87">
        <w:rPr>
          <w:rFonts w:ascii="Times New Roman" w:eastAsia="Times New Roman" w:hAnsi="Times New Roman" w:cs="Times New Roman"/>
          <w:b/>
        </w:rPr>
        <w:lastRenderedPageBreak/>
        <w:t>Образовательная область «Социально-коммуникативное развитие»</w:t>
      </w:r>
    </w:p>
    <w:p w:rsidR="007F3A87" w:rsidRPr="007F3A87" w:rsidRDefault="007F3A87" w:rsidP="00D74F10">
      <w:pPr>
        <w:rPr>
          <w:rFonts w:ascii="Times New Roman" w:hAnsi="Times New Roman" w:cs="Times New Roman"/>
        </w:rPr>
      </w:pPr>
      <w:r w:rsidRPr="007F3A87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4"/>
        <w:tblW w:w="15951" w:type="dxa"/>
        <w:tblLook w:val="04A0" w:firstRow="1" w:lastRow="0" w:firstColumn="1" w:lastColumn="0" w:noHBand="0" w:noVBand="1"/>
      </w:tblPr>
      <w:tblGrid>
        <w:gridCol w:w="473"/>
        <w:gridCol w:w="1554"/>
        <w:gridCol w:w="926"/>
        <w:gridCol w:w="817"/>
        <w:gridCol w:w="927"/>
        <w:gridCol w:w="817"/>
        <w:gridCol w:w="928"/>
        <w:gridCol w:w="818"/>
        <w:gridCol w:w="928"/>
        <w:gridCol w:w="817"/>
        <w:gridCol w:w="928"/>
        <w:gridCol w:w="818"/>
        <w:gridCol w:w="927"/>
        <w:gridCol w:w="818"/>
        <w:gridCol w:w="908"/>
        <w:gridCol w:w="801"/>
        <w:gridCol w:w="928"/>
        <w:gridCol w:w="818"/>
      </w:tblGrid>
      <w:tr w:rsidR="007F3A87" w:rsidRPr="007F3A87" w:rsidTr="00655BFF">
        <w:tc>
          <w:tcPr>
            <w:tcW w:w="473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№ п/п</w:t>
            </w:r>
          </w:p>
        </w:tc>
        <w:tc>
          <w:tcPr>
            <w:tcW w:w="1554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Ф.И.О.</w:t>
            </w:r>
          </w:p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ребенка</w:t>
            </w:r>
          </w:p>
        </w:tc>
        <w:tc>
          <w:tcPr>
            <w:tcW w:w="1743" w:type="dxa"/>
            <w:gridSpan w:val="2"/>
          </w:tcPr>
          <w:p w:rsidR="007F3A87" w:rsidRPr="007F3A87" w:rsidRDefault="007F3A87" w:rsidP="00D74F10">
            <w:pPr>
              <w:rPr>
                <w:color w:val="000000"/>
                <w:sz w:val="16"/>
                <w:szCs w:val="16"/>
                <w:lang w:eastAsia="ru-RU"/>
              </w:rPr>
            </w:pPr>
            <w:r w:rsidRPr="007F3A87">
              <w:rPr>
                <w:color w:val="000000"/>
                <w:sz w:val="16"/>
                <w:szCs w:val="16"/>
                <w:shd w:val="clear" w:color="auto" w:fill="FFFFFF"/>
                <w:lang w:eastAsia="ru-RU"/>
              </w:rPr>
              <w:t>Старается соблюдать правила поведения в общественных местах, н общении со взрослыми и сверст</w:t>
            </w:r>
            <w:r w:rsidRPr="007F3A87">
              <w:rPr>
                <w:color w:val="000000"/>
                <w:sz w:val="16"/>
                <w:szCs w:val="16"/>
                <w:shd w:val="clear" w:color="auto" w:fill="FFFFFF"/>
                <w:lang w:eastAsia="ru-RU"/>
              </w:rPr>
              <w:softHyphen/>
              <w:t>никами, к природе</w:t>
            </w:r>
          </w:p>
        </w:tc>
        <w:tc>
          <w:tcPr>
            <w:tcW w:w="1744" w:type="dxa"/>
            <w:gridSpan w:val="2"/>
          </w:tcPr>
          <w:p w:rsidR="007F3A87" w:rsidRPr="007F3A87" w:rsidRDefault="007F3A87" w:rsidP="00D74F1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F3A87">
              <w:rPr>
                <w:color w:val="000000"/>
                <w:sz w:val="16"/>
                <w:szCs w:val="16"/>
                <w:shd w:val="clear" w:color="auto" w:fill="FFFFFF"/>
                <w:lang w:eastAsia="ru-RU"/>
              </w:rPr>
              <w:t>Понимает социальную оценку поступков сверстников или героев иллюстраций, ли</w:t>
            </w:r>
            <w:r w:rsidRPr="007F3A87">
              <w:rPr>
                <w:color w:val="000000"/>
                <w:sz w:val="16"/>
                <w:szCs w:val="16"/>
                <w:shd w:val="clear" w:color="auto" w:fill="FFFFFF"/>
                <w:lang w:eastAsia="ru-RU"/>
              </w:rPr>
              <w:softHyphen/>
              <w:t>тературных произве</w:t>
            </w:r>
            <w:r w:rsidRPr="007F3A87">
              <w:rPr>
                <w:color w:val="000000"/>
                <w:sz w:val="16"/>
                <w:szCs w:val="16"/>
                <w:shd w:val="clear" w:color="auto" w:fill="FFFFFF"/>
                <w:lang w:eastAsia="ru-RU"/>
              </w:rPr>
              <w:softHyphen/>
              <w:t>дений, -эмоционально откликается</w:t>
            </w:r>
          </w:p>
        </w:tc>
        <w:tc>
          <w:tcPr>
            <w:tcW w:w="1746" w:type="dxa"/>
            <w:gridSpan w:val="2"/>
          </w:tcPr>
          <w:p w:rsidR="007F3A87" w:rsidRPr="007F3A87" w:rsidRDefault="007F3A87" w:rsidP="00D74F1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F3A87">
              <w:rPr>
                <w:color w:val="000000"/>
                <w:sz w:val="16"/>
                <w:szCs w:val="16"/>
                <w:shd w:val="clear" w:color="auto" w:fill="FFFFFF"/>
                <w:lang w:eastAsia="ru-RU"/>
              </w:rPr>
              <w:t>Понимает значение слов обозначающих эмоциональное состояние, этические ка</w:t>
            </w:r>
            <w:r w:rsidRPr="007F3A87">
              <w:rPr>
                <w:color w:val="000000"/>
                <w:sz w:val="16"/>
                <w:szCs w:val="16"/>
                <w:shd w:val="clear" w:color="auto" w:fill="FFFFFF"/>
                <w:lang w:eastAsia="ru-RU"/>
              </w:rPr>
              <w:softHyphen/>
              <w:t>чества, эстетические характеристики</w:t>
            </w:r>
          </w:p>
        </w:tc>
        <w:tc>
          <w:tcPr>
            <w:tcW w:w="1745" w:type="dxa"/>
            <w:gridSpan w:val="2"/>
          </w:tcPr>
          <w:p w:rsidR="007F3A87" w:rsidRPr="007F3A87" w:rsidRDefault="007F3A87" w:rsidP="00D74F1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F3A87">
              <w:rPr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Имеет представления о мужских и женских профессиях. </w:t>
            </w:r>
          </w:p>
        </w:tc>
        <w:tc>
          <w:tcPr>
            <w:tcW w:w="1746" w:type="dxa"/>
            <w:gridSpan w:val="2"/>
          </w:tcPr>
          <w:p w:rsidR="007F3A87" w:rsidRPr="007F3A87" w:rsidRDefault="007F3A87" w:rsidP="00D74F1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F3A87">
              <w:rPr>
                <w:color w:val="000000"/>
                <w:sz w:val="16"/>
                <w:szCs w:val="16"/>
                <w:shd w:val="clear" w:color="auto" w:fill="FFFFFF"/>
                <w:lang w:eastAsia="ru-RU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745" w:type="dxa"/>
            <w:gridSpan w:val="2"/>
          </w:tcPr>
          <w:p w:rsidR="007F3A87" w:rsidRPr="007F3A87" w:rsidRDefault="007F3A87" w:rsidP="00D74F1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F3A87">
              <w:rPr>
                <w:color w:val="000000"/>
                <w:sz w:val="16"/>
                <w:szCs w:val="16"/>
                <w:shd w:val="clear" w:color="auto" w:fill="FFFFFF"/>
                <w:lang w:eastAsia="ru-RU"/>
              </w:rPr>
              <w:t>Готовит к занятиям рабочее место, убирает материалы по окончании работы</w:t>
            </w:r>
          </w:p>
        </w:tc>
        <w:tc>
          <w:tcPr>
            <w:tcW w:w="1709" w:type="dxa"/>
            <w:gridSpan w:val="2"/>
          </w:tcPr>
          <w:p w:rsidR="007F3A87" w:rsidRPr="007F3A87" w:rsidRDefault="007F3A87" w:rsidP="00D74F10">
            <w:pPr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7F3A87">
              <w:rPr>
                <w:color w:val="000000"/>
                <w:sz w:val="16"/>
                <w:szCs w:val="16"/>
                <w:shd w:val="clear" w:color="auto" w:fill="FFFFFF"/>
              </w:rPr>
              <w:t>Принимает роль в игре со сверстниками, проявляет инициативу в игре, может объяснить сверстнику правило игры</w:t>
            </w:r>
          </w:p>
        </w:tc>
        <w:tc>
          <w:tcPr>
            <w:tcW w:w="1746" w:type="dxa"/>
            <w:gridSpan w:val="2"/>
          </w:tcPr>
          <w:p w:rsidR="007F3A87" w:rsidRPr="007F3A87" w:rsidRDefault="007F3A87" w:rsidP="00D74F10">
            <w:pPr>
              <w:rPr>
                <w:sz w:val="16"/>
                <w:szCs w:val="16"/>
              </w:rPr>
            </w:pPr>
            <w:r w:rsidRPr="007F3A87">
              <w:rPr>
                <w:color w:val="000000"/>
                <w:sz w:val="16"/>
                <w:szCs w:val="16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7F3A87" w:rsidRPr="007F3A87" w:rsidTr="00655BFF">
        <w:tc>
          <w:tcPr>
            <w:tcW w:w="473" w:type="dxa"/>
            <w:vMerge/>
          </w:tcPr>
          <w:p w:rsidR="007F3A87" w:rsidRPr="007F3A87" w:rsidRDefault="007F3A87" w:rsidP="00D74F10">
            <w:pPr>
              <w:ind w:left="284"/>
              <w:contextualSpacing/>
              <w:rPr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2027" w:type="dxa"/>
            <w:gridSpan w:val="2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  <w:r w:rsidRPr="007F3A87">
              <w:rPr>
                <w:color w:val="000000"/>
                <w:sz w:val="16"/>
                <w:szCs w:val="20"/>
                <w:shd w:val="clear" w:color="auto" w:fill="FFFFFF"/>
              </w:rPr>
              <w:t>Итоговый показа</w:t>
            </w:r>
            <w:r w:rsidRPr="007F3A87">
              <w:rPr>
                <w:color w:val="000000"/>
                <w:sz w:val="16"/>
                <w:szCs w:val="20"/>
                <w:shd w:val="clear" w:color="auto" w:fill="FFFFFF"/>
              </w:rPr>
              <w:softHyphen/>
              <w:t>тель по группе (сред</w:t>
            </w:r>
            <w:r w:rsidRPr="007F3A87">
              <w:rPr>
                <w:color w:val="000000"/>
                <w:sz w:val="16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</w:tbl>
    <w:p w:rsidR="007F3A87" w:rsidRPr="007F3A87" w:rsidRDefault="007F3A87" w:rsidP="00D74F10"/>
    <w:p w:rsidR="007F3A87" w:rsidRPr="007F3A87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7F3A87" w:rsidRPr="007F3A87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7F3A87">
        <w:rPr>
          <w:rFonts w:ascii="Times New Roman" w:eastAsia="Times New Roman" w:hAnsi="Times New Roman" w:cs="Times New Roman"/>
          <w:b/>
        </w:rPr>
        <w:t>Образовательная область «Художественно-эстетическое  развитие»</w:t>
      </w:r>
    </w:p>
    <w:p w:rsidR="007F3A87" w:rsidRPr="007F3A87" w:rsidRDefault="007F3A87" w:rsidP="00D74F10">
      <w:pPr>
        <w:rPr>
          <w:rFonts w:ascii="Times New Roman" w:hAnsi="Times New Roman" w:cs="Times New Roman"/>
        </w:rPr>
      </w:pPr>
      <w:r w:rsidRPr="007F3A87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4"/>
        <w:tblW w:w="15861" w:type="dxa"/>
        <w:tblLayout w:type="fixed"/>
        <w:tblLook w:val="04A0" w:firstRow="1" w:lastRow="0" w:firstColumn="1" w:lastColumn="0" w:noHBand="0" w:noVBand="1"/>
      </w:tblPr>
      <w:tblGrid>
        <w:gridCol w:w="500"/>
        <w:gridCol w:w="1876"/>
        <w:gridCol w:w="859"/>
        <w:gridCol w:w="859"/>
        <w:gridCol w:w="860"/>
        <w:gridCol w:w="859"/>
        <w:gridCol w:w="859"/>
        <w:gridCol w:w="860"/>
        <w:gridCol w:w="859"/>
        <w:gridCol w:w="860"/>
        <w:gridCol w:w="957"/>
        <w:gridCol w:w="957"/>
        <w:gridCol w:w="859"/>
        <w:gridCol w:w="860"/>
        <w:gridCol w:w="832"/>
        <w:gridCol w:w="709"/>
        <w:gridCol w:w="859"/>
        <w:gridCol w:w="577"/>
      </w:tblGrid>
      <w:tr w:rsidR="007F3A87" w:rsidRPr="007F3A87" w:rsidTr="007F3A87">
        <w:trPr>
          <w:trHeight w:val="1826"/>
        </w:trPr>
        <w:tc>
          <w:tcPr>
            <w:tcW w:w="500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№ п/п</w:t>
            </w:r>
          </w:p>
        </w:tc>
        <w:tc>
          <w:tcPr>
            <w:tcW w:w="1876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Ф.И.О.</w:t>
            </w:r>
          </w:p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ребенка</w:t>
            </w:r>
          </w:p>
        </w:tc>
        <w:tc>
          <w:tcPr>
            <w:tcW w:w="1718" w:type="dxa"/>
            <w:gridSpan w:val="2"/>
          </w:tcPr>
          <w:p w:rsidR="007F3A87" w:rsidRPr="007F3A87" w:rsidRDefault="007F3A87" w:rsidP="00D74F10">
            <w:pPr>
              <w:rPr>
                <w:sz w:val="15"/>
                <w:szCs w:val="15"/>
              </w:rPr>
            </w:pPr>
            <w:r w:rsidRPr="007F3A87">
              <w:rPr>
                <w:sz w:val="15"/>
                <w:szCs w:val="15"/>
              </w:rPr>
              <w:t>Способен преобразовывать постройки в соответствии с заданием взрослого, проявляет интерес к конструктивной деятельности, в том числе к поделкам из бумаги</w:t>
            </w:r>
          </w:p>
        </w:tc>
        <w:tc>
          <w:tcPr>
            <w:tcW w:w="1719" w:type="dxa"/>
            <w:gridSpan w:val="2"/>
          </w:tcPr>
          <w:p w:rsidR="007F3A87" w:rsidRPr="007F3A87" w:rsidRDefault="007F3A87" w:rsidP="00D74F10">
            <w:pPr>
              <w:rPr>
                <w:sz w:val="15"/>
                <w:szCs w:val="15"/>
              </w:rPr>
            </w:pPr>
            <w:r w:rsidRPr="007F3A87">
              <w:rPr>
                <w:sz w:val="15"/>
                <w:szCs w:val="15"/>
              </w:rPr>
      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</w:t>
            </w:r>
          </w:p>
        </w:tc>
        <w:tc>
          <w:tcPr>
            <w:tcW w:w="1719" w:type="dxa"/>
            <w:gridSpan w:val="2"/>
          </w:tcPr>
          <w:p w:rsidR="007F3A87" w:rsidRPr="007F3A87" w:rsidRDefault="007F3A87" w:rsidP="00D74F10">
            <w:pPr>
              <w:rPr>
                <w:sz w:val="15"/>
                <w:szCs w:val="15"/>
              </w:rPr>
            </w:pPr>
            <w:r w:rsidRPr="007F3A87">
              <w:rPr>
                <w:sz w:val="15"/>
                <w:szCs w:val="15"/>
              </w:rPr>
              <w:t>Изображает предметы путем отчетливых форм, подбора цвета, аккуратного закрашивания, приклеивания, использования разных материалов. Объединяет предметы в сюжеты</w:t>
            </w:r>
          </w:p>
        </w:tc>
        <w:tc>
          <w:tcPr>
            <w:tcW w:w="1719" w:type="dxa"/>
            <w:gridSpan w:val="2"/>
          </w:tcPr>
          <w:p w:rsidR="007F3A87" w:rsidRPr="007F3A87" w:rsidRDefault="007F3A87" w:rsidP="00D74F10">
            <w:pPr>
              <w:rPr>
                <w:sz w:val="15"/>
                <w:szCs w:val="15"/>
              </w:rPr>
            </w:pPr>
            <w:r w:rsidRPr="007F3A87">
              <w:rPr>
                <w:sz w:val="15"/>
                <w:szCs w:val="15"/>
              </w:rPr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1914" w:type="dxa"/>
            <w:gridSpan w:val="2"/>
          </w:tcPr>
          <w:p w:rsidR="007F3A87" w:rsidRPr="007F3A87" w:rsidRDefault="007F3A87" w:rsidP="00D74F10">
            <w:pPr>
              <w:rPr>
                <w:sz w:val="15"/>
                <w:szCs w:val="15"/>
              </w:rPr>
            </w:pPr>
            <w:r w:rsidRPr="007F3A87">
              <w:rPr>
                <w:sz w:val="15"/>
                <w:szCs w:val="15"/>
              </w:rPr>
              <w:t>Имеет предпочтение в выборе муз. произведения для слушания и пения. Выполняет движения, отвечающие характеру музыки, самостоятельно меняя их в соответствии с двухчастной формой музыкального произведения</w:t>
            </w:r>
          </w:p>
        </w:tc>
        <w:tc>
          <w:tcPr>
            <w:tcW w:w="1719" w:type="dxa"/>
            <w:gridSpan w:val="2"/>
          </w:tcPr>
          <w:p w:rsidR="007F3A87" w:rsidRPr="007F3A87" w:rsidRDefault="007F3A87" w:rsidP="00D74F10">
            <w:pPr>
              <w:rPr>
                <w:sz w:val="15"/>
                <w:szCs w:val="15"/>
              </w:rPr>
            </w:pPr>
            <w:r w:rsidRPr="007F3A87">
              <w:rPr>
                <w:sz w:val="15"/>
                <w:szCs w:val="15"/>
              </w:rPr>
      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</w:t>
            </w:r>
          </w:p>
        </w:tc>
        <w:tc>
          <w:tcPr>
            <w:tcW w:w="1541" w:type="dxa"/>
            <w:gridSpan w:val="2"/>
          </w:tcPr>
          <w:p w:rsidR="007F3A87" w:rsidRPr="007F3A87" w:rsidRDefault="007F3A87" w:rsidP="00D74F10">
            <w:pPr>
              <w:rPr>
                <w:color w:val="000000"/>
                <w:sz w:val="15"/>
                <w:szCs w:val="15"/>
                <w:shd w:val="clear" w:color="auto" w:fill="FFFFFF"/>
              </w:rPr>
            </w:pP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t>Узнает песни по мелодии.</w:t>
            </w:r>
          </w:p>
          <w:p w:rsidR="007F3A87" w:rsidRPr="007F3A87" w:rsidRDefault="007F3A87" w:rsidP="00D74F10">
            <w:pPr>
              <w:rPr>
                <w:color w:val="000000"/>
                <w:sz w:val="15"/>
                <w:szCs w:val="15"/>
                <w:shd w:val="clear" w:color="auto" w:fill="FFFFFF"/>
              </w:rPr>
            </w:pP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t>Может петь протяжно, четко произносить слова; вместе с другими детьми – начинать и заканчивать пение</w:t>
            </w:r>
          </w:p>
        </w:tc>
        <w:tc>
          <w:tcPr>
            <w:tcW w:w="1436" w:type="dxa"/>
            <w:gridSpan w:val="2"/>
          </w:tcPr>
          <w:p w:rsidR="007F3A87" w:rsidRPr="007F3A87" w:rsidRDefault="007F3A87" w:rsidP="00D74F10">
            <w:pPr>
              <w:rPr>
                <w:sz w:val="15"/>
                <w:szCs w:val="15"/>
              </w:rPr>
            </w:pP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7F3A87" w:rsidRPr="007F3A87" w:rsidTr="007F3A87">
        <w:tc>
          <w:tcPr>
            <w:tcW w:w="500" w:type="dxa"/>
            <w:vMerge/>
          </w:tcPr>
          <w:p w:rsidR="007F3A87" w:rsidRPr="007F3A87" w:rsidRDefault="007F3A87" w:rsidP="00D74F10">
            <w:pPr>
              <w:ind w:left="284"/>
              <w:contextualSpacing/>
              <w:rPr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16"/>
                <w:szCs w:val="16"/>
              </w:rPr>
            </w:pPr>
            <w:r w:rsidRPr="007F3A87">
              <w:rPr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16"/>
                <w:szCs w:val="16"/>
              </w:rPr>
            </w:pPr>
            <w:r w:rsidRPr="007F3A87">
              <w:rPr>
                <w:sz w:val="16"/>
                <w:szCs w:val="16"/>
              </w:rPr>
              <w:t>май</w:t>
            </w: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16"/>
                <w:szCs w:val="16"/>
              </w:rPr>
            </w:pPr>
            <w:r w:rsidRPr="007F3A87">
              <w:rPr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16"/>
                <w:szCs w:val="16"/>
              </w:rPr>
            </w:pPr>
            <w:r w:rsidRPr="007F3A87">
              <w:rPr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16"/>
                <w:szCs w:val="16"/>
              </w:rPr>
            </w:pPr>
            <w:r w:rsidRPr="007F3A87">
              <w:rPr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16"/>
                <w:szCs w:val="16"/>
              </w:rPr>
            </w:pPr>
            <w:r w:rsidRPr="007F3A87">
              <w:rPr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16"/>
                <w:szCs w:val="16"/>
              </w:rPr>
            </w:pPr>
            <w:r w:rsidRPr="007F3A87">
              <w:rPr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16"/>
                <w:szCs w:val="16"/>
              </w:rPr>
            </w:pPr>
            <w:r w:rsidRPr="007F3A87">
              <w:rPr>
                <w:sz w:val="16"/>
                <w:szCs w:val="16"/>
              </w:rPr>
              <w:t>май</w:t>
            </w: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16"/>
                <w:szCs w:val="16"/>
              </w:rPr>
            </w:pPr>
            <w:r w:rsidRPr="007F3A87">
              <w:rPr>
                <w:sz w:val="16"/>
                <w:szCs w:val="16"/>
              </w:rPr>
              <w:t>сентябрь</w:t>
            </w: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16"/>
                <w:szCs w:val="16"/>
              </w:rPr>
            </w:pPr>
            <w:r w:rsidRPr="007F3A87">
              <w:rPr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16"/>
                <w:szCs w:val="16"/>
              </w:rPr>
            </w:pPr>
            <w:r w:rsidRPr="007F3A87">
              <w:rPr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16"/>
                <w:szCs w:val="16"/>
              </w:rPr>
            </w:pPr>
            <w:r w:rsidRPr="007F3A87">
              <w:rPr>
                <w:sz w:val="16"/>
                <w:szCs w:val="16"/>
              </w:rPr>
              <w:t>май</w:t>
            </w: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15"/>
                <w:szCs w:val="15"/>
              </w:rPr>
            </w:pPr>
            <w:r w:rsidRPr="007F3A87">
              <w:rPr>
                <w:sz w:val="15"/>
                <w:szCs w:val="15"/>
              </w:rPr>
              <w:t>сентябрь</w:t>
            </w: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15"/>
                <w:szCs w:val="15"/>
              </w:rPr>
            </w:pPr>
            <w:r w:rsidRPr="007F3A87">
              <w:rPr>
                <w:sz w:val="15"/>
                <w:szCs w:val="15"/>
              </w:rPr>
              <w:t>май</w:t>
            </w: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16"/>
                <w:szCs w:val="16"/>
              </w:rPr>
            </w:pPr>
            <w:r w:rsidRPr="007F3A87">
              <w:rPr>
                <w:sz w:val="16"/>
                <w:szCs w:val="16"/>
              </w:rPr>
              <w:t>сентябрь</w:t>
            </w: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16"/>
                <w:szCs w:val="16"/>
              </w:rPr>
            </w:pPr>
            <w:r w:rsidRPr="007F3A87">
              <w:rPr>
                <w:sz w:val="16"/>
                <w:szCs w:val="16"/>
              </w:rPr>
              <w:t>май</w:t>
            </w: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2376" w:type="dxa"/>
            <w:gridSpan w:val="2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  <w:r w:rsidRPr="007F3A87">
              <w:rPr>
                <w:color w:val="000000"/>
                <w:sz w:val="18"/>
                <w:szCs w:val="20"/>
                <w:shd w:val="clear" w:color="auto" w:fill="FFFFFF"/>
              </w:rPr>
              <w:t>Итоговый показа</w:t>
            </w:r>
            <w:r w:rsidRPr="007F3A87">
              <w:rPr>
                <w:color w:val="000000"/>
                <w:sz w:val="18"/>
                <w:szCs w:val="20"/>
                <w:shd w:val="clear" w:color="auto" w:fill="FFFFFF"/>
              </w:rPr>
              <w:softHyphen/>
              <w:t>тель по группе (сред</w:t>
            </w:r>
            <w:r w:rsidRPr="007F3A87">
              <w:rPr>
                <w:color w:val="000000"/>
                <w:sz w:val="18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</w:tbl>
    <w:p w:rsidR="007F3A87" w:rsidRPr="007F3A87" w:rsidRDefault="007F3A87" w:rsidP="00D74F10">
      <w:pPr>
        <w:rPr>
          <w:rFonts w:ascii="Times New Roman" w:eastAsia="Times New Roman" w:hAnsi="Times New Roman" w:cs="Times New Roman"/>
        </w:rPr>
      </w:pPr>
    </w:p>
    <w:p w:rsidR="007F3A87" w:rsidRPr="007F3A87" w:rsidRDefault="007F3A87" w:rsidP="00D74F10">
      <w:pPr>
        <w:rPr>
          <w:rFonts w:ascii="Times New Roman" w:hAnsi="Times New Roman" w:cs="Times New Roman"/>
          <w:szCs w:val="20"/>
        </w:rPr>
      </w:pPr>
      <w:r w:rsidRPr="007F3A87">
        <w:rPr>
          <w:rFonts w:ascii="Times New Roman" w:hAnsi="Times New Roman" w:cs="Times New Roman"/>
          <w:szCs w:val="20"/>
        </w:rPr>
        <w:lastRenderedPageBreak/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3A87" w:rsidRPr="007F3A87" w:rsidRDefault="007F3A87" w:rsidP="00D74F10">
      <w:pPr>
        <w:rPr>
          <w:rFonts w:ascii="Times New Roman" w:hAnsi="Times New Roman" w:cs="Times New Roman"/>
          <w:szCs w:val="20"/>
        </w:rPr>
      </w:pPr>
    </w:p>
    <w:p w:rsidR="007F3A87" w:rsidRPr="007F3A87" w:rsidRDefault="007F3A87" w:rsidP="00D74F10">
      <w:pPr>
        <w:rPr>
          <w:rFonts w:ascii="Times New Roman" w:hAnsi="Times New Roman" w:cs="Times New Roman"/>
        </w:rPr>
      </w:pPr>
    </w:p>
    <w:p w:rsidR="007F3A87" w:rsidRPr="007F3A87" w:rsidRDefault="007F3A87" w:rsidP="00D74F10">
      <w:pPr>
        <w:rPr>
          <w:rFonts w:ascii="Times New Roman" w:hAnsi="Times New Roman" w:cs="Times New Roman"/>
        </w:rPr>
      </w:pPr>
    </w:p>
    <w:p w:rsidR="007F3A87" w:rsidRDefault="007F3A87" w:rsidP="00D74F10"/>
    <w:p w:rsidR="00655BFF" w:rsidRDefault="00655BFF" w:rsidP="00D74F10"/>
    <w:p w:rsidR="00655BFF" w:rsidRDefault="00655BFF" w:rsidP="00D74F10"/>
    <w:p w:rsidR="00655BFF" w:rsidRDefault="00655BFF" w:rsidP="00D74F10"/>
    <w:p w:rsidR="00655BFF" w:rsidRDefault="00655BFF" w:rsidP="00D74F10"/>
    <w:p w:rsidR="007F3A87" w:rsidRDefault="007F3A87" w:rsidP="00D74F10"/>
    <w:p w:rsidR="007F3A87" w:rsidRDefault="007F3A87" w:rsidP="00D74F10"/>
    <w:p w:rsidR="007F3A87" w:rsidRDefault="007F3A87" w:rsidP="00D74F10"/>
    <w:p w:rsidR="007F3A87" w:rsidRDefault="007F3A87" w:rsidP="00D74F10"/>
    <w:p w:rsidR="007F3A87" w:rsidRDefault="007F3A87" w:rsidP="00D74F10"/>
    <w:p w:rsidR="007F3A87" w:rsidRDefault="007F3A87" w:rsidP="00D74F10"/>
    <w:p w:rsidR="007F3A87" w:rsidRDefault="007F3A87" w:rsidP="00D74F10"/>
    <w:sectPr w:rsidR="007F3A87" w:rsidSect="007F3A87">
      <w:pgSz w:w="16838" w:h="11906" w:orient="landscape"/>
      <w:pgMar w:top="851" w:right="289" w:bottom="170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4ED" w:rsidRDefault="004474ED" w:rsidP="00D74F10">
      <w:pPr>
        <w:spacing w:after="0" w:line="240" w:lineRule="auto"/>
      </w:pPr>
      <w:r>
        <w:separator/>
      </w:r>
    </w:p>
  </w:endnote>
  <w:endnote w:type="continuationSeparator" w:id="0">
    <w:p w:rsidR="004474ED" w:rsidRDefault="004474ED" w:rsidP="00D74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4ED" w:rsidRDefault="004474ED" w:rsidP="00D74F10">
      <w:pPr>
        <w:spacing w:after="0" w:line="240" w:lineRule="auto"/>
      </w:pPr>
      <w:r>
        <w:separator/>
      </w:r>
    </w:p>
  </w:footnote>
  <w:footnote w:type="continuationSeparator" w:id="0">
    <w:p w:rsidR="004474ED" w:rsidRDefault="004474ED" w:rsidP="00D74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65723"/>
    <w:multiLevelType w:val="hybridMultilevel"/>
    <w:tmpl w:val="5FCC8D3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 w15:restartNumberingAfterBreak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27231"/>
    <w:multiLevelType w:val="hybridMultilevel"/>
    <w:tmpl w:val="32460E0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 w15:restartNumberingAfterBreak="0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777A9"/>
    <w:multiLevelType w:val="multilevel"/>
    <w:tmpl w:val="B5DA0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E43A3C"/>
    <w:multiLevelType w:val="multilevel"/>
    <w:tmpl w:val="A6DE3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4ED02C9"/>
    <w:multiLevelType w:val="hybridMultilevel"/>
    <w:tmpl w:val="12467D2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0" w15:restartNumberingAfterBreak="0">
    <w:nsid w:val="151E645F"/>
    <w:multiLevelType w:val="hybridMultilevel"/>
    <w:tmpl w:val="A6B8598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1" w15:restartNumberingAfterBreak="0">
    <w:nsid w:val="167E23E9"/>
    <w:multiLevelType w:val="hybridMultilevel"/>
    <w:tmpl w:val="D0A25A2A"/>
    <w:lvl w:ilvl="0" w:tplc="EDBE3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BE5481"/>
    <w:multiLevelType w:val="multilevel"/>
    <w:tmpl w:val="6630CB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20F445C"/>
    <w:multiLevelType w:val="hybridMultilevel"/>
    <w:tmpl w:val="E8D029DE"/>
    <w:lvl w:ilvl="0" w:tplc="2FD45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9F4"/>
    <w:multiLevelType w:val="multilevel"/>
    <w:tmpl w:val="CA0CB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6566B7B"/>
    <w:multiLevelType w:val="multilevel"/>
    <w:tmpl w:val="5368505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29097164"/>
    <w:multiLevelType w:val="hybridMultilevel"/>
    <w:tmpl w:val="95C2E04A"/>
    <w:lvl w:ilvl="0" w:tplc="677E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628A1"/>
    <w:multiLevelType w:val="hybridMultilevel"/>
    <w:tmpl w:val="BDA27266"/>
    <w:lvl w:ilvl="0" w:tplc="C7EE9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CC4EDC"/>
    <w:multiLevelType w:val="hybridMultilevel"/>
    <w:tmpl w:val="239682E4"/>
    <w:lvl w:ilvl="0" w:tplc="AE92B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E15437"/>
    <w:multiLevelType w:val="multilevel"/>
    <w:tmpl w:val="EFDED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1B34C5F"/>
    <w:multiLevelType w:val="multilevel"/>
    <w:tmpl w:val="3AA2DB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35123EFC"/>
    <w:multiLevelType w:val="multilevel"/>
    <w:tmpl w:val="2E223C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9C441A"/>
    <w:multiLevelType w:val="hybridMultilevel"/>
    <w:tmpl w:val="C2420992"/>
    <w:lvl w:ilvl="0" w:tplc="10E8E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984977"/>
    <w:multiLevelType w:val="hybridMultilevel"/>
    <w:tmpl w:val="21BC985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6" w15:restartNumberingAfterBreak="0">
    <w:nsid w:val="3D9959E4"/>
    <w:multiLevelType w:val="multilevel"/>
    <w:tmpl w:val="877C0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36E0DAC"/>
    <w:multiLevelType w:val="hybridMultilevel"/>
    <w:tmpl w:val="4FE0AF9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8" w15:restartNumberingAfterBreak="0">
    <w:nsid w:val="43D63B15"/>
    <w:multiLevelType w:val="hybridMultilevel"/>
    <w:tmpl w:val="CAD0338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9" w15:restartNumberingAfterBreak="0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637923"/>
    <w:multiLevelType w:val="multilevel"/>
    <w:tmpl w:val="0786225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5CA79EA"/>
    <w:multiLevelType w:val="multilevel"/>
    <w:tmpl w:val="5C56D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8D94BAA"/>
    <w:multiLevelType w:val="hybridMultilevel"/>
    <w:tmpl w:val="544A1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442C90"/>
    <w:multiLevelType w:val="multilevel"/>
    <w:tmpl w:val="7F6E02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BCD07E2"/>
    <w:multiLevelType w:val="hybridMultilevel"/>
    <w:tmpl w:val="46BAC9D0"/>
    <w:lvl w:ilvl="0" w:tplc="E34C8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376ADD"/>
    <w:multiLevelType w:val="hybridMultilevel"/>
    <w:tmpl w:val="D27EA6EA"/>
    <w:lvl w:ilvl="0" w:tplc="DF5680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3C1B5A"/>
    <w:multiLevelType w:val="multilevel"/>
    <w:tmpl w:val="F300F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0D068BA"/>
    <w:multiLevelType w:val="multilevel"/>
    <w:tmpl w:val="D86E9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374143A"/>
    <w:multiLevelType w:val="hybridMultilevel"/>
    <w:tmpl w:val="6A0E22E0"/>
    <w:lvl w:ilvl="0" w:tplc="7438E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E54902"/>
    <w:multiLevelType w:val="multilevel"/>
    <w:tmpl w:val="517A2DA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A1B5BC1"/>
    <w:multiLevelType w:val="multilevel"/>
    <w:tmpl w:val="923A27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2" w15:restartNumberingAfterBreak="0">
    <w:nsid w:val="6B2412A9"/>
    <w:multiLevelType w:val="multilevel"/>
    <w:tmpl w:val="0F78DBE8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3" w15:restartNumberingAfterBreak="0">
    <w:nsid w:val="6F61199E"/>
    <w:multiLevelType w:val="hybridMultilevel"/>
    <w:tmpl w:val="FD3EE25A"/>
    <w:lvl w:ilvl="0" w:tplc="5E9E3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134643"/>
    <w:multiLevelType w:val="multilevel"/>
    <w:tmpl w:val="89B69B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38A3907"/>
    <w:multiLevelType w:val="multilevel"/>
    <w:tmpl w:val="B7E6A1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D07988"/>
    <w:multiLevelType w:val="hybridMultilevel"/>
    <w:tmpl w:val="6370550E"/>
    <w:lvl w:ilvl="0" w:tplc="00E0D5FA">
      <w:start w:val="1"/>
      <w:numFmt w:val="decimal"/>
      <w:lvlText w:val="%1."/>
      <w:lvlJc w:val="left"/>
      <w:pPr>
        <w:ind w:left="1068" w:hanging="360"/>
      </w:pPr>
      <w:rPr>
        <w:rFonts w:eastAsia="CordiaUPC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3"/>
  </w:num>
  <w:num w:numId="2">
    <w:abstractNumId w:val="47"/>
  </w:num>
  <w:num w:numId="3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1"/>
  </w:num>
  <w:num w:numId="9">
    <w:abstractNumId w:val="19"/>
  </w:num>
  <w:num w:numId="10">
    <w:abstractNumId w:val="17"/>
  </w:num>
  <w:num w:numId="11">
    <w:abstractNumId w:val="29"/>
  </w:num>
  <w:num w:numId="12">
    <w:abstractNumId w:val="2"/>
  </w:num>
  <w:num w:numId="13">
    <w:abstractNumId w:val="0"/>
  </w:num>
  <w:num w:numId="14">
    <w:abstractNumId w:val="46"/>
  </w:num>
  <w:num w:numId="15">
    <w:abstractNumId w:val="3"/>
  </w:num>
  <w:num w:numId="16">
    <w:abstractNumId w:val="4"/>
  </w:num>
  <w:num w:numId="17">
    <w:abstractNumId w:val="7"/>
  </w:num>
  <w:num w:numId="18">
    <w:abstractNumId w:val="1"/>
  </w:num>
  <w:num w:numId="19">
    <w:abstractNumId w:val="23"/>
  </w:num>
  <w:num w:numId="20">
    <w:abstractNumId w:val="18"/>
  </w:num>
  <w:num w:numId="21">
    <w:abstractNumId w:val="31"/>
  </w:num>
  <w:num w:numId="22">
    <w:abstractNumId w:val="32"/>
  </w:num>
  <w:num w:numId="23">
    <w:abstractNumId w:val="6"/>
  </w:num>
  <w:num w:numId="24">
    <w:abstractNumId w:val="45"/>
  </w:num>
  <w:num w:numId="25">
    <w:abstractNumId w:val="28"/>
  </w:num>
  <w:num w:numId="26">
    <w:abstractNumId w:val="44"/>
  </w:num>
  <w:num w:numId="27">
    <w:abstractNumId w:val="38"/>
  </w:num>
  <w:num w:numId="28">
    <w:abstractNumId w:val="37"/>
  </w:num>
  <w:num w:numId="29">
    <w:abstractNumId w:val="20"/>
  </w:num>
  <w:num w:numId="30">
    <w:abstractNumId w:val="8"/>
  </w:num>
  <w:num w:numId="31">
    <w:abstractNumId w:val="27"/>
  </w:num>
  <w:num w:numId="32">
    <w:abstractNumId w:val="25"/>
  </w:num>
  <w:num w:numId="33">
    <w:abstractNumId w:val="13"/>
  </w:num>
  <w:num w:numId="34">
    <w:abstractNumId w:val="16"/>
  </w:num>
  <w:num w:numId="35">
    <w:abstractNumId w:val="24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0"/>
  </w:num>
  <w:num w:numId="38">
    <w:abstractNumId w:val="30"/>
  </w:num>
  <w:num w:numId="39">
    <w:abstractNumId w:val="14"/>
  </w:num>
  <w:num w:numId="40">
    <w:abstractNumId w:val="5"/>
  </w:num>
  <w:num w:numId="41">
    <w:abstractNumId w:val="26"/>
  </w:num>
  <w:num w:numId="42">
    <w:abstractNumId w:val="34"/>
  </w:num>
  <w:num w:numId="43">
    <w:abstractNumId w:val="12"/>
  </w:num>
  <w:num w:numId="44">
    <w:abstractNumId w:val="39"/>
  </w:num>
  <w:num w:numId="45">
    <w:abstractNumId w:val="36"/>
  </w:num>
  <w:num w:numId="46">
    <w:abstractNumId w:val="43"/>
  </w:num>
  <w:num w:numId="47">
    <w:abstractNumId w:val="35"/>
  </w:num>
  <w:num w:numId="48">
    <w:abstractNumId w:val="10"/>
  </w:num>
  <w:num w:numId="49">
    <w:abstractNumId w:val="9"/>
  </w:num>
  <w:num w:numId="50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A87"/>
    <w:rsid w:val="0008316A"/>
    <w:rsid w:val="00136566"/>
    <w:rsid w:val="0015204B"/>
    <w:rsid w:val="004474ED"/>
    <w:rsid w:val="0046403A"/>
    <w:rsid w:val="004F29D4"/>
    <w:rsid w:val="00655BFF"/>
    <w:rsid w:val="007772EB"/>
    <w:rsid w:val="007F3A87"/>
    <w:rsid w:val="008D67E2"/>
    <w:rsid w:val="00941ED9"/>
    <w:rsid w:val="00986BB8"/>
    <w:rsid w:val="00AD7DFB"/>
    <w:rsid w:val="00AF0FE5"/>
    <w:rsid w:val="00D74F10"/>
    <w:rsid w:val="00D92168"/>
    <w:rsid w:val="00DE2DEB"/>
    <w:rsid w:val="00E72C69"/>
    <w:rsid w:val="00E8258C"/>
    <w:rsid w:val="00F05D4C"/>
    <w:rsid w:val="00F548F2"/>
    <w:rsid w:val="00FB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9A5AE0-CB49-4B1B-8002-801089502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3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F3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F3A87"/>
    <w:pPr>
      <w:ind w:left="720"/>
      <w:contextualSpacing/>
    </w:pPr>
  </w:style>
  <w:style w:type="character" w:customStyle="1" w:styleId="Bodytext1075pt">
    <w:name w:val="Body text (10) + 7;5 pt"/>
    <w:basedOn w:val="a0"/>
    <w:rsid w:val="007F3A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7F3A8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7F3A87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75pt">
    <w:name w:val="Body text + 7;5 pt"/>
    <w:basedOn w:val="a0"/>
    <w:rsid w:val="007F3A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Bodytext2">
    <w:name w:val="Body text (2)_"/>
    <w:basedOn w:val="a0"/>
    <w:link w:val="Bodytext20"/>
    <w:locked/>
    <w:rsid w:val="007F3A87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7F3A87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3">
    <w:name w:val="Body text (3)_"/>
    <w:basedOn w:val="a0"/>
    <w:link w:val="Bodytext30"/>
    <w:locked/>
    <w:rsid w:val="007F3A8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7F3A87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">
    <w:name w:val="Body text_"/>
    <w:basedOn w:val="a0"/>
    <w:link w:val="1"/>
    <w:locked/>
    <w:rsid w:val="007F3A8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7F3A87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4">
    <w:name w:val="Body text (4)_"/>
    <w:basedOn w:val="a0"/>
    <w:link w:val="Bodytext40"/>
    <w:locked/>
    <w:rsid w:val="007F3A87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7F3A87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Sylfaen">
    <w:name w:val="Body text (4) + Sylfaen"/>
    <w:aliases w:val="10 pt"/>
    <w:basedOn w:val="Bodytext4"/>
    <w:rsid w:val="007F3A87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BodytextItalic">
    <w:name w:val="Body text + Italic"/>
    <w:basedOn w:val="Bodytext"/>
    <w:rsid w:val="007F3A8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BodytextCandara">
    <w:name w:val="Body text + Candara"/>
    <w:aliases w:val="9,5 pt,Body text + 9,Bold,Body text + 7,Body text (10) + 7"/>
    <w:basedOn w:val="Bodytext"/>
    <w:rsid w:val="007F3A87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14">
    <w:name w:val="Body text (14)_"/>
    <w:basedOn w:val="a0"/>
    <w:link w:val="Bodytext140"/>
    <w:locked/>
    <w:rsid w:val="007F3A8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7F3A87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erorfooter">
    <w:name w:val="Header or footer"/>
    <w:basedOn w:val="a0"/>
    <w:rsid w:val="007F3A8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Bodytext15">
    <w:name w:val="Body text (15)_"/>
    <w:basedOn w:val="a0"/>
    <w:link w:val="Bodytext150"/>
    <w:locked/>
    <w:rsid w:val="007F3A87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7F3A87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pt">
    <w:name w:val="Body text + 4 pt"/>
    <w:aliases w:val="Spacing 2 pt"/>
    <w:basedOn w:val="Bodytext"/>
    <w:rsid w:val="007F3A87"/>
    <w:rPr>
      <w:rFonts w:ascii="Times New Roman" w:eastAsia="Times New Roman" w:hAnsi="Times New Roman" w:cs="Times New Roman"/>
      <w:color w:val="000000"/>
      <w:spacing w:val="40"/>
      <w:w w:val="100"/>
      <w:position w:val="0"/>
      <w:sz w:val="8"/>
      <w:szCs w:val="8"/>
      <w:shd w:val="clear" w:color="auto" w:fill="FFFFFF"/>
    </w:rPr>
  </w:style>
  <w:style w:type="character" w:customStyle="1" w:styleId="Bodytext6">
    <w:name w:val="Body text (6)_"/>
    <w:basedOn w:val="a0"/>
    <w:link w:val="Bodytext60"/>
    <w:locked/>
    <w:rsid w:val="007F3A87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F3A87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4TimesNewRoman105pt">
    <w:name w:val="Body text (4) + Times New Roman;10;5 pt"/>
    <w:basedOn w:val="Bodytext4"/>
    <w:rsid w:val="007F3A87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7F3A8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7F3A8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7F3A8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8">
    <w:name w:val="Body text (8)_"/>
    <w:basedOn w:val="a0"/>
    <w:rsid w:val="007F3A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7F3A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7F3A87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7F3A87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7F3A87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a6">
    <w:name w:val="header"/>
    <w:basedOn w:val="a"/>
    <w:link w:val="a7"/>
    <w:uiPriority w:val="99"/>
    <w:unhideWhenUsed/>
    <w:rsid w:val="007F3A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F3A87"/>
  </w:style>
  <w:style w:type="paragraph" w:styleId="a8">
    <w:name w:val="footer"/>
    <w:basedOn w:val="a"/>
    <w:link w:val="a9"/>
    <w:uiPriority w:val="99"/>
    <w:unhideWhenUsed/>
    <w:rsid w:val="007F3A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F3A87"/>
  </w:style>
  <w:style w:type="character" w:customStyle="1" w:styleId="Bodytext4TimesNewRoman10ptBold">
    <w:name w:val="Body text (4) + Times New Roman;10 pt;Bold"/>
    <w:basedOn w:val="Bodytext4"/>
    <w:rsid w:val="007F3A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">
    <w:name w:val="Основной текст2"/>
    <w:basedOn w:val="a"/>
    <w:rsid w:val="007F3A87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16">
    <w:name w:val="Body text (16)_"/>
    <w:basedOn w:val="a0"/>
    <w:link w:val="Bodytext160"/>
    <w:rsid w:val="007F3A8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60">
    <w:name w:val="Body text (16)"/>
    <w:basedOn w:val="a"/>
    <w:link w:val="Bodytext16"/>
    <w:rsid w:val="007F3A87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0">
    <w:name w:val="Header or footer_"/>
    <w:basedOn w:val="a0"/>
    <w:rsid w:val="007F3A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PicturecaptionExact">
    <w:name w:val="Picture caption Exact"/>
    <w:basedOn w:val="a0"/>
    <w:link w:val="Picturecaption"/>
    <w:rsid w:val="007F3A87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7F3A87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7F3A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7F3A87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7F3A87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FranklinGothicHeavy4pt">
    <w:name w:val="Body text + Franklin Gothic Heavy;4 pt"/>
    <w:basedOn w:val="Bodytext"/>
    <w:rsid w:val="007F3A87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  <w:style w:type="character" w:customStyle="1" w:styleId="Heading1">
    <w:name w:val="Heading #1_"/>
    <w:basedOn w:val="a0"/>
    <w:link w:val="Heading10"/>
    <w:rsid w:val="007F3A8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rsid w:val="007F3A87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5105ptItalic">
    <w:name w:val="Body text (5) + 10;5 pt;Italic"/>
    <w:basedOn w:val="Bodytext5"/>
    <w:rsid w:val="007F3A8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basedOn w:val="a0"/>
    <w:link w:val="Bodytext110"/>
    <w:rsid w:val="007F3A87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a"/>
    <w:link w:val="Bodytext11"/>
    <w:rsid w:val="007F3A87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sid w:val="007F3A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7Exact">
    <w:name w:val="Body text (7) Exact"/>
    <w:basedOn w:val="a0"/>
    <w:link w:val="Bodytext7"/>
    <w:rsid w:val="007F3A87"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7F3A8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rsid w:val="007F3A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5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6ptBoldSpacing0pt">
    <w:name w:val="Body text + 6 pt;Bold;Spacing 0 pt"/>
    <w:basedOn w:val="Bodytext"/>
    <w:rsid w:val="007F3A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6pt">
    <w:name w:val="Body text + CordiaUPC;6 pt"/>
    <w:basedOn w:val="Bodytext"/>
    <w:rsid w:val="007F3A8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Bodytext55pt">
    <w:name w:val="Body text + 5;5 pt"/>
    <w:basedOn w:val="Bodytext"/>
    <w:rsid w:val="007F3A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7F3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3A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12017</Words>
  <Characters>68502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4</cp:revision>
  <cp:lastPrinted>2017-09-05T02:23:00Z</cp:lastPrinted>
  <dcterms:created xsi:type="dcterms:W3CDTF">2017-11-01T02:53:00Z</dcterms:created>
  <dcterms:modified xsi:type="dcterms:W3CDTF">2023-10-12T10:33:00Z</dcterms:modified>
</cp:coreProperties>
</file>